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2" w:rsidRPr="00FB02B7" w:rsidRDefault="00C64CE2" w:rsidP="00C64CE2">
      <w:pPr>
        <w:pStyle w:val="a5"/>
        <w:rPr>
          <w:rFonts w:ascii="Times New Roman" w:hAnsi="Times New Roman"/>
          <w:sz w:val="36"/>
          <w:szCs w:val="36"/>
        </w:rPr>
      </w:pPr>
      <w:r w:rsidRPr="00FB02B7">
        <w:rPr>
          <w:rFonts w:ascii="Times New Roman" w:hAnsi="Times New Roman"/>
          <w:sz w:val="36"/>
          <w:szCs w:val="36"/>
        </w:rPr>
        <w:t>РІВНЕНСЬКА ОБЛАСНА РАДА</w:t>
      </w:r>
    </w:p>
    <w:p w:rsidR="00C64CE2" w:rsidRPr="00FB02B7" w:rsidRDefault="00C64CE2" w:rsidP="00C64CE2">
      <w:pPr>
        <w:pStyle w:val="2"/>
        <w:spacing w:line="240" w:lineRule="auto"/>
        <w:jc w:val="center"/>
        <w:rPr>
          <w:b/>
          <w:sz w:val="36"/>
          <w:szCs w:val="36"/>
          <w:lang w:val="uk-UA"/>
        </w:rPr>
      </w:pPr>
      <w:r w:rsidRPr="00FB02B7">
        <w:rPr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64CE2" w:rsidRPr="00C17075" w:rsidRDefault="00C64CE2" w:rsidP="00C64CE2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smartTag w:uri="urn:schemas-microsoft-com:office:smarttags" w:element="metricconverter">
        <w:smartTagPr>
          <w:attr w:name="ProductID" w:val="33013, м"/>
        </w:smartTagPr>
        <w:r w:rsidRPr="00C17075">
          <w:rPr>
            <w:rFonts w:ascii="Times New Roman" w:hAnsi="Times New Roman"/>
            <w:i/>
            <w:sz w:val="26"/>
            <w:szCs w:val="26"/>
          </w:rPr>
          <w:t>33013, м</w:t>
        </w:r>
      </w:smartTag>
      <w:r w:rsidRPr="00C17075">
        <w:rPr>
          <w:rFonts w:ascii="Times New Roman" w:hAnsi="Times New Roman"/>
          <w:i/>
          <w:sz w:val="26"/>
          <w:szCs w:val="26"/>
        </w:rPr>
        <w:t xml:space="preserve">. Рівне, майдан Просвіти, 1, </w:t>
      </w:r>
      <w:proofErr w:type="spellStart"/>
      <w:r w:rsidRPr="00C17075">
        <w:rPr>
          <w:rFonts w:ascii="Times New Roman" w:hAnsi="Times New Roman"/>
          <w:i/>
          <w:sz w:val="26"/>
          <w:szCs w:val="26"/>
        </w:rPr>
        <w:t>тел</w:t>
      </w:r>
      <w:proofErr w:type="spellEnd"/>
      <w:r w:rsidRPr="00C17075">
        <w:rPr>
          <w:rFonts w:ascii="Times New Roman" w:hAnsi="Times New Roman"/>
          <w:i/>
          <w:sz w:val="26"/>
          <w:szCs w:val="26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64CE2" w:rsidRPr="00B8264F" w:rsidTr="007C2962">
        <w:trPr>
          <w:trHeight w:val="164"/>
        </w:trPr>
        <w:tc>
          <w:tcPr>
            <w:tcW w:w="9360" w:type="dxa"/>
          </w:tcPr>
          <w:p w:rsidR="00C64CE2" w:rsidRPr="00636402" w:rsidRDefault="00C64CE2" w:rsidP="00C170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64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170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170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r w:rsidR="00C170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</w:t>
            </w:r>
            <w:r w:rsidR="00C17075" w:rsidRPr="006364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C64CE2" w:rsidRPr="00B8264F" w:rsidRDefault="00C64CE2" w:rsidP="00C64CE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4F">
        <w:rPr>
          <w:rFonts w:ascii="Times New Roman" w:hAnsi="Times New Roman" w:cs="Times New Roman"/>
          <w:b/>
          <w:sz w:val="28"/>
          <w:szCs w:val="28"/>
        </w:rPr>
        <w:t>ПРОТОКОЛ № 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64CE2" w:rsidRPr="00834749" w:rsidRDefault="00C64CE2" w:rsidP="00834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49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C64CE2" w:rsidRPr="00636402" w:rsidRDefault="00C64CE2" w:rsidP="008347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3053"/>
        <w:gridCol w:w="3042"/>
      </w:tblGrid>
      <w:tr w:rsidR="00C64CE2" w:rsidRPr="00834749" w:rsidTr="007C2962">
        <w:trPr>
          <w:trHeight w:val="337"/>
        </w:trPr>
        <w:tc>
          <w:tcPr>
            <w:tcW w:w="3261" w:type="dxa"/>
          </w:tcPr>
          <w:p w:rsidR="00C64CE2" w:rsidRPr="00834749" w:rsidRDefault="00A75997" w:rsidP="00834749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834749">
              <w:rPr>
                <w:rFonts w:ascii="Times New Roman" w:hAnsi="Times New Roman"/>
                <w:szCs w:val="28"/>
              </w:rPr>
              <w:t>29 листопада</w:t>
            </w:r>
            <w:r w:rsidR="00C64CE2" w:rsidRPr="00834749">
              <w:rPr>
                <w:rFonts w:ascii="Times New Roman" w:hAnsi="Times New Roman"/>
                <w:szCs w:val="28"/>
              </w:rPr>
              <w:t xml:space="preserve"> 2018 року</w:t>
            </w:r>
          </w:p>
        </w:tc>
        <w:tc>
          <w:tcPr>
            <w:tcW w:w="3053" w:type="dxa"/>
          </w:tcPr>
          <w:p w:rsidR="00C64CE2" w:rsidRPr="00834749" w:rsidRDefault="00C64CE2" w:rsidP="00834749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42" w:type="dxa"/>
          </w:tcPr>
          <w:p w:rsidR="00C64CE2" w:rsidRPr="00834749" w:rsidRDefault="00783C6D" w:rsidP="00834749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14.00 год., каб.30</w:t>
            </w:r>
            <w:r w:rsidR="00C64CE2" w:rsidRPr="00834749"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636402" w:rsidRPr="00636402" w:rsidRDefault="00636402" w:rsidP="008347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4CE2" w:rsidRPr="00834749" w:rsidRDefault="00C64CE2" w:rsidP="008347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49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8347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34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CE2" w:rsidRPr="00834749" w:rsidRDefault="00C64CE2" w:rsidP="008347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749">
        <w:rPr>
          <w:rFonts w:ascii="Times New Roman" w:hAnsi="Times New Roman" w:cs="Times New Roman"/>
          <w:sz w:val="28"/>
          <w:szCs w:val="28"/>
        </w:rPr>
        <w:t xml:space="preserve">ВЕРВЕГА Михайло Степанович – голова постійної комісії, </w:t>
      </w:r>
    </w:p>
    <w:p w:rsidR="00C64CE2" w:rsidRPr="00834749" w:rsidRDefault="00C64CE2" w:rsidP="008347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4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комісії,</w:t>
      </w:r>
    </w:p>
    <w:p w:rsidR="00C64CE2" w:rsidRPr="00834749" w:rsidRDefault="00C64CE2" w:rsidP="008347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4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комісії.</w:t>
      </w:r>
    </w:p>
    <w:p w:rsidR="00C64CE2" w:rsidRPr="00834749" w:rsidRDefault="00C64CE2" w:rsidP="008347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47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834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0F1CFB" w:rsidRPr="00636402" w:rsidRDefault="000F1CFB" w:rsidP="000F1C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1CFB" w:rsidRPr="00834749" w:rsidRDefault="000F1CFB" w:rsidP="000F1C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49">
        <w:rPr>
          <w:rFonts w:ascii="Times New Roman" w:hAnsi="Times New Roman" w:cs="Times New Roman"/>
          <w:b/>
          <w:sz w:val="28"/>
          <w:szCs w:val="28"/>
        </w:rPr>
        <w:t xml:space="preserve">На засіданні </w:t>
      </w: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834749">
        <w:rPr>
          <w:rFonts w:ascii="Times New Roman" w:hAnsi="Times New Roman" w:cs="Times New Roman"/>
          <w:b/>
          <w:sz w:val="28"/>
          <w:szCs w:val="28"/>
        </w:rPr>
        <w:t xml:space="preserve"> члени постійної комісії</w:t>
      </w:r>
      <w:r w:rsidRPr="008347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34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CFB" w:rsidRPr="00834749" w:rsidRDefault="000F1CFB" w:rsidP="000F1CF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47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Pr="00834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комісії.</w:t>
      </w:r>
    </w:p>
    <w:p w:rsidR="00636402" w:rsidRPr="00636402" w:rsidRDefault="00636402" w:rsidP="00834749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C64CE2" w:rsidRPr="00834749" w:rsidRDefault="00C64CE2" w:rsidP="0083474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4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C64CE2" w:rsidRPr="00834749" w:rsidRDefault="00C64CE2" w:rsidP="0083474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34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834749">
        <w:rPr>
          <w:rFonts w:ascii="Times New Roman" w:hAnsi="Times New Roman" w:cs="Times New Roman"/>
          <w:sz w:val="28"/>
          <w:szCs w:val="28"/>
        </w:rPr>
        <w:t>голова постійної комісії ВЕРВЕГА Михайло Степанович</w:t>
      </w:r>
    </w:p>
    <w:p w:rsidR="00C64CE2" w:rsidRPr="00834749" w:rsidRDefault="00C64CE2" w:rsidP="0083474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749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C64CE2" w:rsidRPr="00834749" w:rsidRDefault="00C64CE2" w:rsidP="0083474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749">
        <w:rPr>
          <w:rFonts w:ascii="Times New Roman" w:hAnsi="Times New Roman" w:cs="Times New Roman"/>
          <w:i/>
          <w:sz w:val="28"/>
          <w:szCs w:val="28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834749">
        <w:rPr>
          <w:rFonts w:ascii="Times New Roman" w:hAnsi="Times New Roman" w:cs="Times New Roman"/>
          <w:sz w:val="28"/>
          <w:szCs w:val="28"/>
        </w:rPr>
        <w:t>який запропонував затвердити наступний порядок денний засідання постійної комісії.</w:t>
      </w:r>
    </w:p>
    <w:p w:rsidR="00C64CE2" w:rsidRPr="00834749" w:rsidRDefault="00C64CE2" w:rsidP="0083474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749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C64CE2" w:rsidRPr="00C17075" w:rsidRDefault="00C64CE2" w:rsidP="00C170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749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C64CE2" w:rsidRPr="00834749" w:rsidRDefault="00C64CE2" w:rsidP="0083474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749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C64CE2" w:rsidRPr="00834749" w:rsidRDefault="005854AF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</w:t>
      </w:r>
      <w:r w:rsidR="00C64CE2" w:rsidRPr="0083474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питання</w:t>
      </w:r>
    </w:p>
    <w:p w:rsidR="00C64CE2" w:rsidRPr="00834749" w:rsidRDefault="00C64CE2" w:rsidP="00834749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обласного бюджету на 2018 рік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Біляк Лідія Аркадіївна – директор департаменту фінансів облдержадміністрації. 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«Рівненський обласний госпіталь ветеранів війни»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«Рівненська обласна станція переливання крові»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деякі питання реорганізації комунального закладу «Рівненська обласна дитяча лікарня»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«Рівненська обласна стоматологічна поліклініка» 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«Рівненський обласний шкірно-венерологічний диспансер»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деякі питання реорганізації комунального закладу «Обласний </w:t>
      </w:r>
      <w:proofErr w:type="spellStart"/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перинатальний</w:t>
      </w:r>
      <w:proofErr w:type="spellEnd"/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Рівненського обласного клінічного лікувально-діагностичного центру імені Віктора Поліщука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«Острозька  обласна психіатрична лікарня»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hAnsi="Times New Roman" w:cs="Times New Roman"/>
          <w:b/>
          <w:bCs/>
          <w:sz w:val="28"/>
          <w:szCs w:val="28"/>
        </w:rPr>
        <w:t>реорганізацію Рівненського обласного спеціалізованого диспансеру радіаційного захисту населення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реорганізацію  комунального закладу </w:t>
      </w:r>
      <w:r w:rsidRPr="00834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Обласний центр громадського здоров’я» Рівненської  обласної 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реорганізацію комунального закладу «</w:t>
      </w:r>
      <w:proofErr w:type="spellStart"/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Зірненська</w:t>
      </w:r>
      <w:proofErr w:type="spellEnd"/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туберкульозна лікарня»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Статуту комунального підприємства </w:t>
      </w: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Рівненська обласна клінічна лікарня»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hAnsi="Times New Roman" w:cs="Times New Roman"/>
          <w:b/>
          <w:sz w:val="28"/>
          <w:szCs w:val="28"/>
        </w:rPr>
        <w:t>встановлення плати за оренду приміщень у будівлях спільної власності територіальних громад області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Нілабович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надання згоди на прийняття у спільну власність територіальних громад області цілісних майнових комплексів Державної установи «Рівненський обласний лабораторний центр Міністерства охорони </w:t>
      </w:r>
      <w:proofErr w:type="spellStart"/>
      <w:r w:rsidRPr="0083474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здоров</w:t>
      </w:r>
      <w:proofErr w:type="spellEnd"/>
      <w:r w:rsidRPr="00834749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’я»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станція переливання крові»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hAnsi="Times New Roman" w:cs="Times New Roman"/>
          <w:b/>
          <w:sz w:val="28"/>
          <w:szCs w:val="28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</w:t>
      </w:r>
      <w:r w:rsidRPr="00834749">
        <w:rPr>
          <w:rFonts w:ascii="Times New Roman" w:hAnsi="Times New Roman" w:cs="Times New Roman"/>
          <w:sz w:val="28"/>
          <w:szCs w:val="28"/>
        </w:rPr>
        <w:t xml:space="preserve"> </w:t>
      </w:r>
      <w:r w:rsidRPr="00834749">
        <w:rPr>
          <w:rFonts w:ascii="Times New Roman" w:hAnsi="Times New Roman" w:cs="Times New Roman"/>
          <w:b/>
          <w:sz w:val="28"/>
          <w:szCs w:val="28"/>
        </w:rPr>
        <w:t>«Обласний центр екстреної медичної допомоги та медицини катастроф»</w:t>
      </w:r>
      <w:r w:rsidRPr="00834749">
        <w:rPr>
          <w:rFonts w:ascii="Times New Roman" w:hAnsi="Times New Roman" w:cs="Times New Roman"/>
          <w:sz w:val="28"/>
          <w:szCs w:val="28"/>
        </w:rPr>
        <w:t xml:space="preserve"> </w:t>
      </w:r>
      <w:r w:rsidRPr="00834749">
        <w:rPr>
          <w:rFonts w:ascii="Times New Roman" w:hAnsi="Times New Roman" w:cs="Times New Roman"/>
          <w:b/>
          <w:sz w:val="28"/>
          <w:szCs w:val="28"/>
        </w:rPr>
        <w:t>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 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«Рівненський обласний онкологічний диспансер» Рівненської обласної ради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834749">
        <w:rPr>
          <w:rFonts w:ascii="Times New Roman" w:hAnsi="Times New Roman" w:cs="Times New Roman"/>
          <w:b/>
          <w:sz w:val="28"/>
          <w:szCs w:val="28"/>
        </w:rPr>
        <w:t>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Бузян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Степан Степанович – депутат Рівненської обласної ради.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 </w:t>
      </w:r>
      <w:r w:rsidRPr="00834749">
        <w:rPr>
          <w:rFonts w:ascii="Times New Roman" w:hAnsi="Times New Roman" w:cs="Times New Roman"/>
          <w:b/>
          <w:sz w:val="28"/>
          <w:szCs w:val="28"/>
        </w:rPr>
        <w:t xml:space="preserve">звернення Рівненської обласної ради до </w:t>
      </w:r>
      <w:r w:rsidRPr="00834749">
        <w:rPr>
          <w:rStyle w:val="3"/>
          <w:rFonts w:eastAsiaTheme="majorEastAsia"/>
          <w:b/>
        </w:rPr>
        <w:t>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</w:t>
      </w:r>
    </w:p>
    <w:p w:rsidR="00A75997" w:rsidRPr="00834749" w:rsidRDefault="00A75997" w:rsidP="00834749">
      <w:pPr>
        <w:pStyle w:val="a7"/>
        <w:tabs>
          <w:tab w:val="left" w:pos="-1418"/>
          <w:tab w:val="left" w:pos="0"/>
        </w:tabs>
        <w:ind w:left="0"/>
        <w:jc w:val="both"/>
        <w:rPr>
          <w:b/>
          <w:sz w:val="28"/>
          <w:szCs w:val="28"/>
        </w:rPr>
      </w:pPr>
      <w:proofErr w:type="spellStart"/>
      <w:r w:rsidRPr="00834749">
        <w:rPr>
          <w:i/>
          <w:sz w:val="28"/>
          <w:szCs w:val="28"/>
          <w:u w:val="single"/>
        </w:rPr>
        <w:t>Доповіда</w:t>
      </w:r>
      <w:proofErr w:type="gramStart"/>
      <w:r w:rsidRPr="00834749">
        <w:rPr>
          <w:i/>
          <w:sz w:val="28"/>
          <w:szCs w:val="28"/>
          <w:u w:val="single"/>
        </w:rPr>
        <w:t>є</w:t>
      </w:r>
      <w:proofErr w:type="spellEnd"/>
      <w:r w:rsidRPr="00834749">
        <w:rPr>
          <w:i/>
          <w:sz w:val="28"/>
          <w:szCs w:val="28"/>
          <w:u w:val="single"/>
        </w:rPr>
        <w:t>:</w:t>
      </w:r>
      <w:proofErr w:type="gramEnd"/>
      <w:r w:rsidRPr="00834749">
        <w:rPr>
          <w:i/>
          <w:sz w:val="28"/>
          <w:szCs w:val="28"/>
        </w:rPr>
        <w:t xml:space="preserve"> Савчук </w:t>
      </w:r>
      <w:proofErr w:type="spellStart"/>
      <w:r w:rsidRPr="00834749">
        <w:rPr>
          <w:i/>
          <w:sz w:val="28"/>
          <w:szCs w:val="28"/>
        </w:rPr>
        <w:t>Ірина</w:t>
      </w:r>
      <w:proofErr w:type="spellEnd"/>
      <w:r w:rsidRPr="00834749">
        <w:rPr>
          <w:i/>
          <w:sz w:val="28"/>
          <w:szCs w:val="28"/>
        </w:rPr>
        <w:t xml:space="preserve"> </w:t>
      </w:r>
      <w:proofErr w:type="spellStart"/>
      <w:r w:rsidRPr="00834749">
        <w:rPr>
          <w:i/>
          <w:sz w:val="28"/>
          <w:szCs w:val="28"/>
        </w:rPr>
        <w:t>Григорівна</w:t>
      </w:r>
      <w:proofErr w:type="spellEnd"/>
      <w:r w:rsidRPr="00834749">
        <w:rPr>
          <w:i/>
          <w:sz w:val="28"/>
          <w:szCs w:val="28"/>
        </w:rPr>
        <w:t xml:space="preserve"> – депутат </w:t>
      </w:r>
      <w:proofErr w:type="spellStart"/>
      <w:proofErr w:type="gramStart"/>
      <w:r w:rsidRPr="00834749">
        <w:rPr>
          <w:i/>
          <w:sz w:val="28"/>
          <w:szCs w:val="28"/>
        </w:rPr>
        <w:t>Р</w:t>
      </w:r>
      <w:proofErr w:type="gramEnd"/>
      <w:r w:rsidRPr="00834749">
        <w:rPr>
          <w:i/>
          <w:sz w:val="28"/>
          <w:szCs w:val="28"/>
        </w:rPr>
        <w:t>івненської</w:t>
      </w:r>
      <w:proofErr w:type="spellEnd"/>
      <w:r w:rsidRPr="00834749">
        <w:rPr>
          <w:i/>
          <w:sz w:val="28"/>
          <w:szCs w:val="28"/>
        </w:rPr>
        <w:t xml:space="preserve"> </w:t>
      </w:r>
      <w:proofErr w:type="spellStart"/>
      <w:r w:rsidRPr="00834749">
        <w:rPr>
          <w:i/>
          <w:sz w:val="28"/>
          <w:szCs w:val="28"/>
        </w:rPr>
        <w:t>обласної</w:t>
      </w:r>
      <w:proofErr w:type="spellEnd"/>
      <w:r w:rsidRPr="00834749">
        <w:rPr>
          <w:i/>
          <w:sz w:val="28"/>
          <w:szCs w:val="28"/>
        </w:rPr>
        <w:t xml:space="preserve"> ради. 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звернення Рівненської обласної ради до Кабінету Міністрів України та Верховної Ради України щодо запобігання знищенню в Україні екстреної медичної допомоги, збільшення оплати праці працівників системи екстреної медичної допомоги та медичної субвенції з Державного бюджету України на 2019 рік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Бортнік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Андрій Анатолійович – депутат Рівненської обласної ради. 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Власні питання</w:t>
      </w: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B5E" w:rsidRPr="00834749" w:rsidRDefault="002C0B5E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деякі питання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реорганізації комунального закладу «Рівненський обласний спеціалізований будинок дитини» Рівненської обласної ради</w:t>
      </w: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Рівненський обласний онкологічний диспансер.</w:t>
      </w:r>
    </w:p>
    <w:p w:rsidR="002C0B5E" w:rsidRPr="00834749" w:rsidRDefault="002C0B5E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2C0B5E" w:rsidRPr="00834749" w:rsidRDefault="002C0B5E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деякі питання 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реорганізації комунального закладу «</w:t>
      </w: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Рівненський обласний онкологічний диспансер</w:t>
      </w:r>
      <w:r w:rsidRPr="00834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Рівненської обласної ради</w:t>
      </w:r>
    </w:p>
    <w:p w:rsidR="002C0B5E" w:rsidRPr="00834749" w:rsidRDefault="002C0B5E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Доповідає:</w:t>
      </w:r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Осіпчук</w:t>
      </w:r>
      <w:proofErr w:type="spellEnd"/>
      <w:r w:rsidRPr="008347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Юрій Юрійович – начальник управління охорони здоров'я Рівненської облдержадміністрації.</w:t>
      </w:r>
    </w:p>
    <w:p w:rsidR="00A75997" w:rsidRPr="00834749" w:rsidRDefault="00A75997" w:rsidP="00834749">
      <w:pPr>
        <w:pStyle w:val="tj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4749">
        <w:rPr>
          <w:b/>
          <w:sz w:val="28"/>
          <w:szCs w:val="28"/>
          <w:lang w:val="uk-UA"/>
        </w:rPr>
        <w:t xml:space="preserve">Про </w:t>
      </w:r>
      <w:r w:rsidRPr="0083474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«Рівненська обласна клінічна лікарня» Рівненської обласної ради щодо погодження штатного розпису.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474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34749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Зима І.Я.- головний лікар КП «Рівненська обласна клінічна лікарня» Рівненської обласної ради.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34749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звернення комунального закладу «Рівненський обласний центр психічного здоров’я населення» Рівненської обласної ради щодо виділення з обласного бюджету коштів для придбання комплектів </w:t>
      </w:r>
      <w:proofErr w:type="spellStart"/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</w:t>
      </w:r>
      <w:proofErr w:type="spellEnd"/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клінічної психодіагностики та </w:t>
      </w:r>
      <w:proofErr w:type="spellStart"/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нейрореабілітації</w:t>
      </w:r>
      <w:proofErr w:type="spellEnd"/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34749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:Колбач</w:t>
      </w:r>
      <w:proofErr w:type="spellEnd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О.С.- головний лікар КЗ «</w:t>
      </w:r>
      <w:proofErr w:type="spellStart"/>
      <w:r w:rsidRPr="00834749">
        <w:rPr>
          <w:i/>
          <w:sz w:val="28"/>
          <w:szCs w:val="28"/>
        </w:rPr>
        <w:t>Рівненський</w:t>
      </w:r>
      <w:proofErr w:type="spellEnd"/>
      <w:r w:rsidRPr="00834749">
        <w:rPr>
          <w:i/>
          <w:sz w:val="28"/>
          <w:szCs w:val="28"/>
        </w:rPr>
        <w:t xml:space="preserve"> </w:t>
      </w:r>
      <w:proofErr w:type="spellStart"/>
      <w:r w:rsidRPr="00834749">
        <w:rPr>
          <w:i/>
          <w:sz w:val="28"/>
          <w:szCs w:val="28"/>
        </w:rPr>
        <w:t>обласний</w:t>
      </w:r>
      <w:proofErr w:type="spellEnd"/>
      <w:r w:rsidRPr="00834749">
        <w:rPr>
          <w:i/>
          <w:sz w:val="28"/>
          <w:szCs w:val="28"/>
        </w:rPr>
        <w:t xml:space="preserve"> центр </w:t>
      </w:r>
      <w:proofErr w:type="spellStart"/>
      <w:r w:rsidRPr="00834749">
        <w:rPr>
          <w:i/>
          <w:sz w:val="28"/>
          <w:szCs w:val="28"/>
        </w:rPr>
        <w:t>психічного</w:t>
      </w:r>
      <w:proofErr w:type="spellEnd"/>
      <w:r w:rsidRPr="00834749">
        <w:rPr>
          <w:i/>
          <w:sz w:val="28"/>
          <w:szCs w:val="28"/>
        </w:rPr>
        <w:t xml:space="preserve"> здоров’</w:t>
      </w:r>
      <w:r w:rsidRPr="00834749">
        <w:rPr>
          <w:i/>
          <w:sz w:val="28"/>
          <w:szCs w:val="28"/>
          <w:lang w:val="uk-UA"/>
        </w:rPr>
        <w:t>я</w:t>
      </w:r>
      <w:r w:rsidRPr="00834749">
        <w:rPr>
          <w:i/>
          <w:sz w:val="28"/>
          <w:szCs w:val="28"/>
        </w:rPr>
        <w:t xml:space="preserve"> </w:t>
      </w:r>
      <w:proofErr w:type="spellStart"/>
      <w:r w:rsidRPr="00834749">
        <w:rPr>
          <w:i/>
          <w:sz w:val="28"/>
          <w:szCs w:val="28"/>
        </w:rPr>
        <w:t>населення</w:t>
      </w:r>
      <w:proofErr w:type="spellEnd"/>
      <w:r w:rsidRPr="00834749">
        <w:rPr>
          <w:i/>
          <w:sz w:val="28"/>
          <w:szCs w:val="28"/>
        </w:rPr>
        <w:t xml:space="preserve">» </w:t>
      </w:r>
      <w:proofErr w:type="spellStart"/>
      <w:r w:rsidRPr="00834749">
        <w:rPr>
          <w:i/>
          <w:sz w:val="28"/>
          <w:szCs w:val="28"/>
        </w:rPr>
        <w:t>Рівненської</w:t>
      </w:r>
      <w:proofErr w:type="spellEnd"/>
      <w:r w:rsidRPr="00834749">
        <w:rPr>
          <w:i/>
          <w:sz w:val="28"/>
          <w:szCs w:val="28"/>
        </w:rPr>
        <w:t xml:space="preserve"> </w:t>
      </w:r>
      <w:proofErr w:type="spellStart"/>
      <w:r w:rsidRPr="00834749">
        <w:rPr>
          <w:i/>
          <w:sz w:val="28"/>
          <w:szCs w:val="28"/>
        </w:rPr>
        <w:t>обласної</w:t>
      </w:r>
      <w:proofErr w:type="spellEnd"/>
      <w:r w:rsidRPr="00834749">
        <w:rPr>
          <w:i/>
          <w:sz w:val="28"/>
          <w:szCs w:val="28"/>
        </w:rPr>
        <w:t xml:space="preserve"> ради</w:t>
      </w:r>
      <w:r w:rsidRPr="00834749">
        <w:rPr>
          <w:i/>
          <w:sz w:val="28"/>
          <w:szCs w:val="28"/>
          <w:lang w:val="uk-UA"/>
        </w:rPr>
        <w:t>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34749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A75997" w:rsidRPr="00834749" w:rsidRDefault="00A75997" w:rsidP="00834749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резолюцію «круглого столу» Комітету з питань охорони здоров’я  Верховної Ради України щодо стану фінансового забезпечення потреб хворих на цукровий діабет у препаратах інсуліну у 2018 році.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4749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Осіпчук</w:t>
      </w:r>
      <w:proofErr w:type="spellEnd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Ю.Ю. - начальник управління охорони здоров’я облдержадміністрації.</w:t>
      </w:r>
    </w:p>
    <w:p w:rsidR="00A75997" w:rsidRPr="00834749" w:rsidRDefault="00A75997" w:rsidP="0083474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34749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Співдоповідає</w:t>
      </w:r>
      <w:proofErr w:type="spellEnd"/>
      <w:r w:rsidRPr="00834749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Біляк Л.А. - директор департаменту фінансів облдержадміністрації.</w:t>
      </w:r>
    </w:p>
    <w:p w:rsidR="00E323BE" w:rsidRPr="00834749" w:rsidRDefault="00E323BE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997" w:rsidRPr="00834749" w:rsidRDefault="00A75997" w:rsidP="0083474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Різне</w:t>
      </w:r>
    </w:p>
    <w:p w:rsidR="00C64CE2" w:rsidRPr="00834749" w:rsidRDefault="00C64CE2" w:rsidP="00834749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64CE2" w:rsidRPr="00834749" w:rsidRDefault="00C64CE2" w:rsidP="00834749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34749">
        <w:rPr>
          <w:rFonts w:ascii="Times New Roman" w:hAnsi="Times New Roman"/>
          <w:szCs w:val="28"/>
          <w:u w:val="single"/>
        </w:rPr>
        <w:t>ГОЛОСУВАЛИ:</w:t>
      </w:r>
      <w:r w:rsidRPr="00834749">
        <w:rPr>
          <w:rFonts w:ascii="Times New Roman" w:hAnsi="Times New Roman"/>
          <w:szCs w:val="28"/>
        </w:rPr>
        <w:t xml:space="preserve"> </w:t>
      </w:r>
      <w:r w:rsidRPr="00834749">
        <w:rPr>
          <w:rFonts w:ascii="Times New Roman" w:hAnsi="Times New Roman"/>
          <w:i/>
          <w:szCs w:val="28"/>
        </w:rPr>
        <w:t>“за” –</w:t>
      </w:r>
      <w:r w:rsidR="00E323BE" w:rsidRPr="00834749">
        <w:rPr>
          <w:rFonts w:ascii="Times New Roman" w:hAnsi="Times New Roman"/>
          <w:i/>
          <w:szCs w:val="28"/>
        </w:rPr>
        <w:t>4</w:t>
      </w:r>
      <w:r w:rsidRPr="00834749">
        <w:rPr>
          <w:rFonts w:ascii="Times New Roman" w:hAnsi="Times New Roman"/>
          <w:i/>
          <w:szCs w:val="28"/>
        </w:rPr>
        <w:t xml:space="preserve"> </w:t>
      </w:r>
      <w:proofErr w:type="spellStart"/>
      <w:r w:rsidRPr="00834749">
        <w:rPr>
          <w:rFonts w:ascii="Times New Roman" w:hAnsi="Times New Roman"/>
          <w:i/>
          <w:szCs w:val="28"/>
        </w:rPr>
        <w:t>чол</w:t>
      </w:r>
      <w:proofErr w:type="spellEnd"/>
      <w:r w:rsidRPr="00834749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34749">
        <w:rPr>
          <w:rFonts w:ascii="Times New Roman" w:hAnsi="Times New Roman"/>
          <w:i/>
          <w:szCs w:val="28"/>
        </w:rPr>
        <w:t>чол</w:t>
      </w:r>
      <w:proofErr w:type="spellEnd"/>
      <w:r w:rsidRPr="00834749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34749">
        <w:rPr>
          <w:rFonts w:ascii="Times New Roman" w:hAnsi="Times New Roman"/>
          <w:i/>
          <w:szCs w:val="28"/>
        </w:rPr>
        <w:t>чол</w:t>
      </w:r>
      <w:proofErr w:type="spellEnd"/>
      <w:r w:rsidRPr="00834749">
        <w:rPr>
          <w:rFonts w:ascii="Times New Roman" w:hAnsi="Times New Roman"/>
          <w:i/>
          <w:szCs w:val="28"/>
        </w:rPr>
        <w:t>.</w:t>
      </w:r>
    </w:p>
    <w:p w:rsidR="00C64CE2" w:rsidRPr="00834749" w:rsidRDefault="00C64CE2" w:rsidP="00834749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834749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C64CE2" w:rsidRPr="00B8264F" w:rsidRDefault="00C64CE2" w:rsidP="00C64CE2">
      <w:pPr>
        <w:tabs>
          <w:tab w:val="num" w:pos="-3261"/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E2" w:rsidRPr="00B8264F" w:rsidRDefault="00C64CE2" w:rsidP="00C64CE2">
      <w:pPr>
        <w:tabs>
          <w:tab w:val="num" w:pos="-3261"/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4F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C64CE2" w:rsidRDefault="00747ABB" w:rsidP="00C64CE2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</w:t>
      </w:r>
      <w:r w:rsidR="00C64CE2" w:rsidRPr="00B8264F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питання</w:t>
      </w:r>
    </w:p>
    <w:p w:rsidR="007D45E2" w:rsidRPr="00D00064" w:rsidRDefault="007D45E2" w:rsidP="00C64CE2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D45E2" w:rsidRPr="00D00064" w:rsidRDefault="007D45E2" w:rsidP="002431B7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D00064">
        <w:rPr>
          <w:b/>
          <w:sz w:val="28"/>
          <w:szCs w:val="28"/>
        </w:rPr>
        <w:t xml:space="preserve">Про </w:t>
      </w:r>
      <w:proofErr w:type="spellStart"/>
      <w:r w:rsidRPr="00D00064">
        <w:rPr>
          <w:b/>
          <w:sz w:val="28"/>
          <w:szCs w:val="28"/>
        </w:rPr>
        <w:t>внесення</w:t>
      </w:r>
      <w:proofErr w:type="spellEnd"/>
      <w:r w:rsidRPr="00D00064">
        <w:rPr>
          <w:b/>
          <w:sz w:val="28"/>
          <w:szCs w:val="28"/>
        </w:rPr>
        <w:t xml:space="preserve"> </w:t>
      </w:r>
      <w:proofErr w:type="spellStart"/>
      <w:r w:rsidRPr="00D00064">
        <w:rPr>
          <w:b/>
          <w:sz w:val="28"/>
          <w:szCs w:val="28"/>
        </w:rPr>
        <w:t>змін</w:t>
      </w:r>
      <w:proofErr w:type="spellEnd"/>
      <w:r w:rsidRPr="00D00064">
        <w:rPr>
          <w:b/>
          <w:sz w:val="28"/>
          <w:szCs w:val="28"/>
        </w:rPr>
        <w:t xml:space="preserve"> до </w:t>
      </w:r>
      <w:proofErr w:type="spellStart"/>
      <w:r w:rsidRPr="00D00064">
        <w:rPr>
          <w:b/>
          <w:sz w:val="28"/>
          <w:szCs w:val="28"/>
        </w:rPr>
        <w:t>обласного</w:t>
      </w:r>
      <w:proofErr w:type="spellEnd"/>
      <w:r w:rsidRPr="00D00064">
        <w:rPr>
          <w:b/>
          <w:sz w:val="28"/>
          <w:szCs w:val="28"/>
        </w:rPr>
        <w:t xml:space="preserve"> бюджету на 2018 </w:t>
      </w:r>
      <w:proofErr w:type="spellStart"/>
      <w:proofErr w:type="gramStart"/>
      <w:r w:rsidRPr="00D00064">
        <w:rPr>
          <w:b/>
          <w:sz w:val="28"/>
          <w:szCs w:val="28"/>
        </w:rPr>
        <w:t>р</w:t>
      </w:r>
      <w:proofErr w:type="gramEnd"/>
      <w:r w:rsidRPr="00D00064">
        <w:rPr>
          <w:b/>
          <w:sz w:val="28"/>
          <w:szCs w:val="28"/>
        </w:rPr>
        <w:t>ік</w:t>
      </w:r>
      <w:proofErr w:type="spellEnd"/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45E2" w:rsidRPr="00500B87" w:rsidRDefault="00500B87" w:rsidP="00500B8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1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13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лігоцьку</w:t>
      </w:r>
      <w:proofErr w:type="spellEnd"/>
      <w:r w:rsidRPr="00B1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Ліліан</w:t>
      </w:r>
      <w:r w:rsidR="00C13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B1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Степанівн</w:t>
      </w:r>
      <w:r w:rsidR="00C13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заступник</w:t>
      </w:r>
      <w:r w:rsidR="00C13B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директора департаменту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фінансів облдержадміністрації</w:t>
      </w:r>
      <w:r w:rsidR="007D45E2"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="007D45E2"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="007D45E2" w:rsidRPr="00D00064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45E2" w:rsidRPr="00D00064">
        <w:rPr>
          <w:rFonts w:ascii="Times New Roman" w:hAnsi="Times New Roman" w:cs="Times New Roman"/>
          <w:sz w:val="28"/>
          <w:szCs w:val="28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7D45E2" w:rsidRPr="00D00064">
        <w:rPr>
          <w:rFonts w:ascii="Times New Roman" w:hAnsi="Times New Roman" w:cs="Times New Roman"/>
          <w:sz w:val="28"/>
          <w:szCs w:val="28"/>
        </w:rPr>
        <w:t xml:space="preserve"> присутніх із суттю даного питання.</w:t>
      </w:r>
      <w:r w:rsidR="007D45E2"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71F2E" w:rsidRPr="00D00064" w:rsidRDefault="00071F2E" w:rsidP="00071F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6D1CB0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D17420" w:rsidRPr="000D147B" w:rsidRDefault="00D17420" w:rsidP="00D1742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0D147B">
        <w:rPr>
          <w:sz w:val="28"/>
          <w:szCs w:val="28"/>
          <w:lang w:val="uk-UA"/>
        </w:rPr>
        <w:t xml:space="preserve"> Інформацію взяти до відома. </w:t>
      </w:r>
    </w:p>
    <w:p w:rsidR="00D17420" w:rsidRPr="000D147B" w:rsidRDefault="00D17420" w:rsidP="00D1742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D17420" w:rsidRPr="000D147B" w:rsidRDefault="00D17420" w:rsidP="00D1742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«Рівненський обласний госпіталь ветеранів війни» Рівненської обласної ради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45E2" w:rsidRPr="007717EC" w:rsidRDefault="007717EC" w:rsidP="007717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 w:rsid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 w:rsid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 w:rsid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 w:rsid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="007D45E2"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="007D45E2"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="007D45E2"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="007D45E2"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7D45E2" w:rsidRPr="00D00064" w:rsidRDefault="007D45E2" w:rsidP="007D45E2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7FD0" w:rsidRPr="00D22D1F" w:rsidRDefault="00017FD0" w:rsidP="00017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2E8">
        <w:rPr>
          <w:rFonts w:ascii="Times New Roman" w:hAnsi="Times New Roman" w:cs="Times New Roman"/>
          <w:i/>
          <w:sz w:val="28"/>
          <w:szCs w:val="28"/>
        </w:rPr>
        <w:t>Гречко Богдан Адамович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22D1F">
        <w:rPr>
          <w:rFonts w:ascii="Times New Roman" w:hAnsi="Times New Roman" w:cs="Times New Roman"/>
          <w:i/>
          <w:sz w:val="28"/>
          <w:szCs w:val="28"/>
        </w:rPr>
        <w:t xml:space="preserve"> начальник відділу юридичного забезпечення та кадрової роботи виконавчого апарату обласної ради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17FD0">
        <w:rPr>
          <w:rFonts w:ascii="Times New Roman" w:hAnsi="Times New Roman" w:cs="Times New Roman"/>
          <w:sz w:val="28"/>
          <w:szCs w:val="28"/>
        </w:rPr>
        <w:t xml:space="preserve"> який </w:t>
      </w:r>
      <w:proofErr w:type="spellStart"/>
      <w:r w:rsidR="00CF77F5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="00CF77F5">
        <w:rPr>
          <w:rFonts w:ascii="Times New Roman" w:hAnsi="Times New Roman" w:cs="Times New Roman"/>
          <w:sz w:val="28"/>
          <w:szCs w:val="28"/>
        </w:rPr>
        <w:t xml:space="preserve"> пропозицію </w:t>
      </w:r>
      <w:r w:rsidR="00437D2B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5573F3">
        <w:rPr>
          <w:rFonts w:ascii="Times New Roman" w:hAnsi="Times New Roman" w:cs="Times New Roman"/>
          <w:sz w:val="28"/>
          <w:szCs w:val="28"/>
        </w:rPr>
        <w:t>у</w:t>
      </w:r>
      <w:r w:rsidR="005573F3" w:rsidRPr="005573F3">
        <w:rPr>
          <w:rFonts w:ascii="Times New Roman" w:hAnsi="Times New Roman" w:cs="Times New Roman"/>
          <w:sz w:val="28"/>
          <w:szCs w:val="28"/>
        </w:rPr>
        <w:t>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3372E8" w:rsidRPr="003372E8" w:rsidRDefault="003372E8" w:rsidP="003372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2E8">
        <w:rPr>
          <w:rFonts w:ascii="Times New Roman" w:hAnsi="Times New Roman" w:cs="Times New Roman"/>
          <w:i/>
          <w:sz w:val="28"/>
          <w:szCs w:val="28"/>
        </w:rPr>
        <w:t>Сологуб Богдан Євстафійович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22D1F">
        <w:rPr>
          <w:rFonts w:ascii="Times New Roman" w:hAnsi="Times New Roman" w:cs="Times New Roman"/>
          <w:i/>
          <w:sz w:val="28"/>
          <w:szCs w:val="28"/>
        </w:rPr>
        <w:t xml:space="preserve"> керуючий справами виконавчого апарату обласної ради – керівник секретаріату</w:t>
      </w:r>
      <w:r w:rsidR="00017F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7FD0" w:rsidRPr="00017FD0">
        <w:rPr>
          <w:rFonts w:ascii="Times New Roman" w:hAnsi="Times New Roman" w:cs="Times New Roman"/>
          <w:sz w:val="28"/>
          <w:szCs w:val="28"/>
        </w:rPr>
        <w:t>який</w:t>
      </w:r>
      <w:r w:rsidR="00BB00EC">
        <w:rPr>
          <w:rFonts w:ascii="Times New Roman" w:hAnsi="Times New Roman" w:cs="Times New Roman"/>
          <w:sz w:val="28"/>
          <w:szCs w:val="28"/>
        </w:rPr>
        <w:t xml:space="preserve"> зазначив, що таким чином  </w:t>
      </w:r>
      <w:r w:rsidR="00857858">
        <w:rPr>
          <w:rFonts w:ascii="Times New Roman" w:hAnsi="Times New Roman" w:cs="Times New Roman"/>
          <w:sz w:val="28"/>
          <w:szCs w:val="28"/>
        </w:rPr>
        <w:t xml:space="preserve">будуть </w:t>
      </w:r>
      <w:r w:rsidR="009966E7">
        <w:rPr>
          <w:rFonts w:ascii="Times New Roman" w:hAnsi="Times New Roman" w:cs="Times New Roman"/>
          <w:sz w:val="28"/>
          <w:szCs w:val="28"/>
        </w:rPr>
        <w:t>зафіксовані</w:t>
      </w:r>
      <w:r w:rsidR="00857858">
        <w:rPr>
          <w:rFonts w:ascii="Times New Roman" w:hAnsi="Times New Roman" w:cs="Times New Roman"/>
          <w:sz w:val="28"/>
          <w:szCs w:val="28"/>
        </w:rPr>
        <w:t xml:space="preserve"> зміни, які відбудуться від моменту подання до моменту </w:t>
      </w:r>
      <w:r w:rsidR="00857858">
        <w:rPr>
          <w:rFonts w:ascii="Times New Roman" w:hAnsi="Times New Roman" w:cs="Times New Roman"/>
          <w:sz w:val="28"/>
          <w:szCs w:val="28"/>
        </w:rPr>
        <w:lastRenderedPageBreak/>
        <w:t>затвердження передавального акту.</w:t>
      </w:r>
      <w:r w:rsidR="004D2855"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184C93">
        <w:rPr>
          <w:rFonts w:ascii="Times New Roman" w:hAnsi="Times New Roman" w:cs="Times New Roman"/>
          <w:sz w:val="28"/>
          <w:szCs w:val="28"/>
        </w:rPr>
        <w:t>включити</w:t>
      </w:r>
      <w:r w:rsidR="004D2855">
        <w:rPr>
          <w:rFonts w:ascii="Times New Roman" w:hAnsi="Times New Roman" w:cs="Times New Roman"/>
          <w:sz w:val="28"/>
          <w:szCs w:val="28"/>
        </w:rPr>
        <w:t xml:space="preserve"> </w:t>
      </w:r>
      <w:r w:rsidR="001E5BF6">
        <w:rPr>
          <w:rFonts w:ascii="Times New Roman" w:hAnsi="Times New Roman" w:cs="Times New Roman"/>
          <w:sz w:val="28"/>
          <w:szCs w:val="28"/>
        </w:rPr>
        <w:t>дану</w:t>
      </w:r>
      <w:r w:rsidR="00184C93">
        <w:rPr>
          <w:rFonts w:ascii="Times New Roman" w:hAnsi="Times New Roman" w:cs="Times New Roman"/>
          <w:sz w:val="28"/>
          <w:szCs w:val="28"/>
        </w:rPr>
        <w:t xml:space="preserve"> пропозицію у кожну рекомендацію</w:t>
      </w:r>
      <w:r w:rsidR="004D2855">
        <w:rPr>
          <w:rFonts w:ascii="Times New Roman" w:hAnsi="Times New Roman" w:cs="Times New Roman"/>
          <w:sz w:val="28"/>
          <w:szCs w:val="28"/>
        </w:rPr>
        <w:t xml:space="preserve"> з цих питань.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6D1CB0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CF77F5" w:rsidRPr="000D147B" w:rsidRDefault="00CF77F5" w:rsidP="00CF77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CF77F5" w:rsidRDefault="005F5479" w:rsidP="00CF77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B00EC">
        <w:rPr>
          <w:sz w:val="28"/>
          <w:szCs w:val="28"/>
          <w:lang w:val="uk-UA"/>
        </w:rPr>
        <w:t>Рекомендувати у</w:t>
      </w:r>
      <w:r w:rsidR="00CF77F5">
        <w:rPr>
          <w:sz w:val="28"/>
          <w:szCs w:val="28"/>
          <w:lang w:val="uk-UA"/>
        </w:rPr>
        <w:t>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CF77F5" w:rsidRPr="000D147B" w:rsidRDefault="00CF77F5" w:rsidP="00CF77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CF77F5" w:rsidRDefault="00CF77F5" w:rsidP="00CF77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«Рівненська обласна станція переливання крові»</w:t>
      </w:r>
    </w:p>
    <w:p w:rsidR="00883AA2" w:rsidRPr="00D00064" w:rsidRDefault="00883AA2" w:rsidP="00883A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83AA2" w:rsidRPr="007717EC" w:rsidRDefault="00883AA2" w:rsidP="00883A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71F2E" w:rsidRPr="00D00064" w:rsidRDefault="00071F2E" w:rsidP="00071F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</w:t>
      </w:r>
      <w:r w:rsidR="00184C93">
        <w:rPr>
          <w:sz w:val="28"/>
          <w:szCs w:val="28"/>
          <w:lang w:val="uk-UA"/>
        </w:rPr>
        <w:t xml:space="preserve"> проект рішення</w:t>
      </w:r>
      <w:r>
        <w:rPr>
          <w:sz w:val="28"/>
          <w:szCs w:val="28"/>
          <w:lang w:val="uk-UA"/>
        </w:rPr>
        <w:t xml:space="preserve"> і винести </w:t>
      </w:r>
      <w:r w:rsidR="006D1CB0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883AA2" w:rsidRPr="00D00064" w:rsidRDefault="00883AA2" w:rsidP="00883A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F35DB2" w:rsidRPr="000D147B" w:rsidRDefault="00F35DB2" w:rsidP="00F35D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F35DB2" w:rsidRDefault="00F35DB2" w:rsidP="00F35D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F35DB2" w:rsidRPr="000D147B" w:rsidRDefault="00F35DB2" w:rsidP="00F35D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F35DB2" w:rsidRDefault="00F35DB2" w:rsidP="00F35DB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83AA2" w:rsidRPr="00D00064" w:rsidRDefault="00883AA2" w:rsidP="00883AA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883AA2" w:rsidRPr="00D00064" w:rsidRDefault="00883AA2" w:rsidP="00883AA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883AA2" w:rsidRPr="00D00064" w:rsidRDefault="00883AA2" w:rsidP="00883A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деякі питання реорганізації комунального закладу «Рівненська обласна дитяча лікарня» Рівненської обласної ради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CC4994" w:rsidRPr="00D00064" w:rsidRDefault="00CC4994" w:rsidP="00CC499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4994" w:rsidRDefault="0013065A" w:rsidP="00CC499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Шевченко Геннадій Миколайович – секретар постійної комісії</w:t>
      </w:r>
      <w:r w:rsidR="00CC4994" w:rsidRPr="00D000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C4994" w:rsidRPr="00D00064">
        <w:rPr>
          <w:rFonts w:ascii="Times New Roman" w:hAnsi="Times New Roman" w:cs="Times New Roman"/>
          <w:sz w:val="28"/>
          <w:szCs w:val="28"/>
        </w:rPr>
        <w:t xml:space="preserve">який </w:t>
      </w:r>
      <w:r>
        <w:rPr>
          <w:rFonts w:ascii="Times New Roman" w:hAnsi="Times New Roman" w:cs="Times New Roman"/>
          <w:sz w:val="28"/>
          <w:szCs w:val="28"/>
        </w:rPr>
        <w:t xml:space="preserve">висловив стурбованість щодо подальшого </w:t>
      </w:r>
      <w:r w:rsidR="00B43085">
        <w:rPr>
          <w:rFonts w:ascii="Times New Roman" w:hAnsi="Times New Roman" w:cs="Times New Roman"/>
          <w:sz w:val="28"/>
          <w:szCs w:val="28"/>
        </w:rPr>
        <w:t>фінансува</w:t>
      </w:r>
      <w:r>
        <w:rPr>
          <w:rFonts w:ascii="Times New Roman" w:hAnsi="Times New Roman" w:cs="Times New Roman"/>
          <w:sz w:val="28"/>
          <w:szCs w:val="28"/>
        </w:rPr>
        <w:t>ння дитячого закладу.</w:t>
      </w:r>
    </w:p>
    <w:p w:rsidR="0013065A" w:rsidRPr="00D00064" w:rsidRDefault="0013065A" w:rsidP="00CC499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 w:rsidR="00F813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 Ярославович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 xml:space="preserve"> розповів</w:t>
      </w:r>
      <w:r w:rsidR="007000AD">
        <w:rPr>
          <w:rFonts w:ascii="Times New Roman" w:hAnsi="Times New Roman" w:cs="Times New Roman"/>
          <w:sz w:val="28"/>
          <w:szCs w:val="28"/>
        </w:rPr>
        <w:t xml:space="preserve"> про те, що на 2019-2020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0F5">
        <w:rPr>
          <w:rFonts w:ascii="Times New Roman" w:hAnsi="Times New Roman" w:cs="Times New Roman"/>
          <w:sz w:val="28"/>
          <w:szCs w:val="28"/>
        </w:rPr>
        <w:t>форма</w:t>
      </w:r>
      <w:r w:rsidR="0070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фінансуватися заклад</w:t>
      </w:r>
      <w:r w:rsidR="007000AD">
        <w:rPr>
          <w:rFonts w:ascii="Times New Roman" w:hAnsi="Times New Roman" w:cs="Times New Roman"/>
          <w:sz w:val="28"/>
          <w:szCs w:val="28"/>
        </w:rPr>
        <w:t>ів третинного рівня не визначена.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</w:t>
      </w:r>
      <w:r w:rsidR="00184C93">
        <w:rPr>
          <w:sz w:val="28"/>
          <w:szCs w:val="28"/>
          <w:lang w:val="uk-UA"/>
        </w:rPr>
        <w:t xml:space="preserve">проект рішення </w:t>
      </w:r>
      <w:r>
        <w:rPr>
          <w:sz w:val="28"/>
          <w:szCs w:val="28"/>
          <w:lang w:val="uk-UA"/>
        </w:rPr>
        <w:t xml:space="preserve">і винести </w:t>
      </w:r>
      <w:r w:rsidR="006512AC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«Рівненська обласна стоматологічна поліклініка»  Рівненської обласної ради</w:t>
      </w:r>
    </w:p>
    <w:p w:rsidR="00CC4994" w:rsidRPr="00D00064" w:rsidRDefault="00CC4994" w:rsidP="00FE752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CC4994" w:rsidRPr="003D7813" w:rsidRDefault="00CC4994" w:rsidP="003D781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71F2E" w:rsidRPr="00D00064" w:rsidRDefault="00071F2E" w:rsidP="00071F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6512AC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«Рівненський обласний шкірно-венерологічний диспансер» Рівненської обласної ради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71F2E" w:rsidRPr="00D00064" w:rsidRDefault="00071F2E" w:rsidP="00071F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6512AC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деякі питання реорганізації комунального закладу «Обласний </w:t>
      </w:r>
      <w:proofErr w:type="spellStart"/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перинатальний</w:t>
      </w:r>
      <w:proofErr w:type="spellEnd"/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центр» Рівненської обласної ради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71F2E" w:rsidRPr="00D00064" w:rsidRDefault="00071F2E" w:rsidP="00071F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Рівненського обласного клінічного лікувально-діагностичного центру імені Віктора Поліщука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71F2E" w:rsidRPr="00D00064" w:rsidRDefault="00071F2E" w:rsidP="00071F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F2E" w:rsidRPr="00153FCE" w:rsidRDefault="00071F2E" w:rsidP="00071F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деякі питання реорганізації комунального закладу «Острозька  обласна психіатрична лікарня» Рівненської обласної ради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5A05EA" w:rsidRPr="00D00064" w:rsidRDefault="005A05EA" w:rsidP="005A05E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05EA" w:rsidRPr="00153FCE" w:rsidRDefault="005A05EA" w:rsidP="005A05E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Інформацію взяти до відома. 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охорони здоров’я облдержадміністрації спільно з комісією з реорганізації закладу подати уточнений передавальний акт станом на дату затвердження на пленарному засіданні обласної ради.</w:t>
      </w:r>
    </w:p>
    <w:p w:rsidR="00FE7524" w:rsidRPr="000D147B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FE7524" w:rsidRDefault="00FE7524" w:rsidP="00FE752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hAnsi="Times New Roman" w:cs="Times New Roman"/>
          <w:b/>
          <w:bCs/>
          <w:sz w:val="28"/>
          <w:szCs w:val="28"/>
        </w:rPr>
        <w:t>реорганізацію Рівненського обласного спеціалізованого диспансеру радіаційного захисту населення</w:t>
      </w:r>
    </w:p>
    <w:p w:rsidR="00CC4994" w:rsidRPr="00D00064" w:rsidRDefault="00CC4994" w:rsidP="00FE752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C02EDA" w:rsidRPr="00D00064" w:rsidRDefault="00C02EDA" w:rsidP="00C02ED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2EDA" w:rsidRPr="00153FCE" w:rsidRDefault="00C02EDA" w:rsidP="00C02ED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061B2B" w:rsidRDefault="007D45E2" w:rsidP="007D45E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реорганізацію  комунального закладу </w:t>
      </w:r>
      <w:r w:rsidRPr="00D000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Обласний центр громадського здоров’я» Рівненської  обласної  ради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61B2B" w:rsidRPr="00D00064" w:rsidRDefault="00061B2B" w:rsidP="00061B2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B2B" w:rsidRPr="00153FCE" w:rsidRDefault="00061B2B" w:rsidP="00061B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061B2B" w:rsidRDefault="007D45E2" w:rsidP="007D45E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06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реорганізацію комунального закладу «</w:t>
      </w:r>
      <w:proofErr w:type="spellStart"/>
      <w:r w:rsidRPr="0006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Зірненська</w:t>
      </w:r>
      <w:proofErr w:type="spellEnd"/>
      <w:r w:rsidRPr="00061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туберкульозна лікарня» Рівненської обласної ради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61B2B" w:rsidRPr="00D00064" w:rsidRDefault="00061B2B" w:rsidP="00061B2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B2B" w:rsidRPr="00153FCE" w:rsidRDefault="00061B2B" w:rsidP="00061B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lastRenderedPageBreak/>
        <w:t>2.    Погодитись з проектом рішення з цього питання.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7C0ECD" w:rsidRDefault="007D45E2" w:rsidP="007D45E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внесення змін до Статуту комунального підприємства </w:t>
      </w: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Рівненська обласна клінічна лікарня» Рівненської обласної ради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C4994" w:rsidRPr="007717EC" w:rsidRDefault="00CC4994" w:rsidP="00CC49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61B2B" w:rsidRPr="00D00064" w:rsidRDefault="00061B2B" w:rsidP="00061B2B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1B2B" w:rsidRPr="00153FCE" w:rsidRDefault="00061B2B" w:rsidP="00061B2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CC4994" w:rsidRPr="00D00064" w:rsidRDefault="00CC4994" w:rsidP="00CC49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CC4994" w:rsidRPr="000D147B" w:rsidRDefault="00CC4994" w:rsidP="00CC499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CC4994" w:rsidRPr="00D00064" w:rsidRDefault="00CC4994" w:rsidP="00CC499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C4994" w:rsidRPr="00D00064" w:rsidRDefault="00CC4994" w:rsidP="00CC499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C4994" w:rsidRPr="00D00064" w:rsidRDefault="00CC4994" w:rsidP="00CC499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CF144E" w:rsidRDefault="007D45E2" w:rsidP="007D45E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hAnsi="Times New Roman" w:cs="Times New Roman"/>
          <w:b/>
          <w:sz w:val="28"/>
          <w:szCs w:val="28"/>
        </w:rPr>
        <w:t>встановлення плати за оренду приміщень у будівлях спільної власності територіальних громад області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45E2" w:rsidRPr="00CF144E" w:rsidRDefault="00CF144E" w:rsidP="00CF144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Яремчука Івана Івановича</w:t>
      </w:r>
      <w:r w:rsidRPr="00D00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CB1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заступника </w:t>
      </w:r>
      <w:r w:rsidRPr="00D00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Pr="00D00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департаменту економічного розвитку і торгівлі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="007D45E2"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="007D45E2"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="007D45E2"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="007D45E2"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3234E5" w:rsidRPr="00D00064" w:rsidRDefault="003234E5" w:rsidP="003234E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4E5" w:rsidRPr="00153FCE" w:rsidRDefault="003234E5" w:rsidP="003234E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</w:t>
      </w:r>
      <w:r w:rsidR="007B7DB1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на сесію обласної ради.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6E4A4F" w:rsidRPr="000D147B" w:rsidRDefault="006E4A4F" w:rsidP="006E4A4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Інформацію взяти до відома. </w:t>
      </w:r>
    </w:p>
    <w:p w:rsidR="006E4A4F" w:rsidRPr="000D147B" w:rsidRDefault="006E4A4F" w:rsidP="006E4A4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0D147B">
        <w:rPr>
          <w:sz w:val="28"/>
          <w:szCs w:val="28"/>
          <w:lang w:val="uk-UA"/>
        </w:rPr>
        <w:t>Погодитись з проектом рішення з цього питання.</w:t>
      </w:r>
    </w:p>
    <w:p w:rsidR="006E4A4F" w:rsidRPr="000D147B" w:rsidRDefault="006E4A4F" w:rsidP="006E4A4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0D147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D67A87" w:rsidRDefault="007D45E2" w:rsidP="008C71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7D45E2" w:rsidRPr="00E56C3C" w:rsidRDefault="00D75F2C" w:rsidP="00E56C3C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7C503C">
        <w:rPr>
          <w:i/>
          <w:sz w:val="28"/>
          <w:szCs w:val="28"/>
          <w:lang w:val="uk-UA"/>
        </w:rPr>
        <w:t>Осіпчука</w:t>
      </w:r>
      <w:proofErr w:type="spellEnd"/>
      <w:r w:rsidRPr="007C503C">
        <w:rPr>
          <w:i/>
          <w:sz w:val="28"/>
          <w:szCs w:val="28"/>
          <w:lang w:val="uk-UA"/>
        </w:rPr>
        <w:t xml:space="preserve"> Ігоря Івановича – </w:t>
      </w:r>
      <w:r w:rsidR="00D67A87" w:rsidRPr="007C503C">
        <w:rPr>
          <w:i/>
          <w:sz w:val="28"/>
          <w:szCs w:val="28"/>
          <w:lang w:val="uk-UA"/>
        </w:rPr>
        <w:t xml:space="preserve">заступника </w:t>
      </w:r>
      <w:r w:rsidRPr="007C503C">
        <w:rPr>
          <w:i/>
          <w:sz w:val="28"/>
          <w:szCs w:val="28"/>
          <w:lang w:val="uk-UA"/>
        </w:rPr>
        <w:t>начальника відділу з питань спільної власності територіальних громад та економічного розвитку виконавчого апа</w:t>
      </w:r>
      <w:r w:rsidR="00087447" w:rsidRPr="007C503C">
        <w:rPr>
          <w:i/>
          <w:sz w:val="28"/>
          <w:szCs w:val="28"/>
          <w:lang w:val="uk-UA"/>
        </w:rPr>
        <w:t>рату Рівненської обласної ради</w:t>
      </w:r>
      <w:r w:rsidR="007D45E2" w:rsidRPr="00D00064">
        <w:rPr>
          <w:i/>
          <w:sz w:val="28"/>
          <w:szCs w:val="28"/>
          <w:lang w:val="uk-UA"/>
        </w:rPr>
        <w:t>,</w:t>
      </w:r>
      <w:r w:rsidR="007D45E2"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7D45E2" w:rsidRPr="00D00064">
        <w:rPr>
          <w:sz w:val="28"/>
          <w:szCs w:val="28"/>
          <w:lang w:val="uk-UA"/>
        </w:rPr>
        <w:t>який коротко ознайомив пр</w:t>
      </w:r>
      <w:r w:rsidR="007C503C" w:rsidRPr="007C503C">
        <w:rPr>
          <w:sz w:val="28"/>
          <w:szCs w:val="28"/>
          <w:lang w:val="uk-UA"/>
        </w:rPr>
        <w:t>исутніх із суттю даного питання</w:t>
      </w:r>
      <w:r w:rsidR="00B76208">
        <w:rPr>
          <w:sz w:val="28"/>
          <w:szCs w:val="28"/>
          <w:lang w:val="uk-UA"/>
        </w:rPr>
        <w:t>.</w:t>
      </w:r>
      <w:r w:rsidR="007C503C" w:rsidRPr="007C503C">
        <w:rPr>
          <w:sz w:val="28"/>
          <w:szCs w:val="28"/>
          <w:lang w:val="uk-UA"/>
        </w:rPr>
        <w:t xml:space="preserve"> </w:t>
      </w:r>
    </w:p>
    <w:p w:rsidR="001C7AD5" w:rsidRPr="00D00064" w:rsidRDefault="001C7AD5" w:rsidP="001C7AD5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6208" w:rsidRDefault="00B76208" w:rsidP="001C7AD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56D89">
        <w:rPr>
          <w:i/>
          <w:sz w:val="28"/>
          <w:szCs w:val="28"/>
          <w:lang w:val="uk-UA"/>
        </w:rPr>
        <w:t xml:space="preserve">Сологуб Богдан Євстафійович – керуючий справами виконавчого апарату обласної ради – керівник секретаріату, </w:t>
      </w:r>
      <w:r w:rsidRPr="00456D89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запропонував підтримати постійну комісію обласної ради з питань гуманітарної політики</w:t>
      </w:r>
      <w:r w:rsidRPr="007C5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1723B">
        <w:rPr>
          <w:sz w:val="28"/>
          <w:szCs w:val="28"/>
          <w:lang w:val="uk-UA"/>
        </w:rPr>
        <w:t>иключити п.6 з доповнення до переліку об’єктів спільної власності територіальних громад Рівненської області, що підлягають приватизації, затвердженого рішенням обл</w:t>
      </w:r>
      <w:r>
        <w:rPr>
          <w:sz w:val="28"/>
          <w:szCs w:val="28"/>
          <w:lang w:val="uk-UA"/>
        </w:rPr>
        <w:t>асної ради від 27.07.2018 №1048 і</w:t>
      </w:r>
      <w:r w:rsidRPr="007172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71723B">
        <w:rPr>
          <w:sz w:val="28"/>
          <w:szCs w:val="28"/>
          <w:lang w:val="uk-UA"/>
        </w:rPr>
        <w:t xml:space="preserve">екомендувати постійній комісії обласної ради з економічних питань  та комунальної власності розглянути дане питання в частині передачі автомобіля </w:t>
      </w:r>
      <w:r>
        <w:rPr>
          <w:sz w:val="28"/>
          <w:szCs w:val="28"/>
          <w:lang w:val="uk-UA"/>
        </w:rPr>
        <w:t xml:space="preserve">ВАЗ 21099 </w:t>
      </w:r>
      <w:r w:rsidRPr="0071723B">
        <w:rPr>
          <w:sz w:val="28"/>
          <w:szCs w:val="28"/>
          <w:lang w:val="uk-UA"/>
        </w:rPr>
        <w:t>іншим закладам, підприємствам спільної власності територіальних громад сіл, селищ, міст Рівненської області.</w:t>
      </w:r>
    </w:p>
    <w:p w:rsidR="001C7AD5" w:rsidRPr="00153FCE" w:rsidRDefault="001C7AD5" w:rsidP="001C7AD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</w:t>
      </w:r>
      <w:r w:rsidR="00E56C3C">
        <w:rPr>
          <w:sz w:val="28"/>
          <w:szCs w:val="28"/>
          <w:lang w:val="uk-UA"/>
        </w:rPr>
        <w:t xml:space="preserve"> внесену пропозицію</w:t>
      </w:r>
      <w:r>
        <w:rPr>
          <w:sz w:val="28"/>
          <w:szCs w:val="28"/>
          <w:lang w:val="uk-UA"/>
        </w:rPr>
        <w:t xml:space="preserve"> і винести</w:t>
      </w:r>
      <w:r w:rsidR="00955012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на сесію обласної ради.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CB12D4" w:rsidRPr="000D147B" w:rsidRDefault="00CB12D4" w:rsidP="00CB12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Інформацію взяти до відома. </w:t>
      </w:r>
    </w:p>
    <w:p w:rsidR="00CB12D4" w:rsidRPr="0071723B" w:rsidRDefault="00CB12D4" w:rsidP="00CB12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2. Виключити п.6 з доповнення до переліку об’єктів спільної власності територіальних громад Рівненської області, що підлягають приватизації, затвердженого рішенням обласної ради від 27.07.2018 №1048.</w:t>
      </w:r>
    </w:p>
    <w:p w:rsidR="00CB12D4" w:rsidRPr="0071723B" w:rsidRDefault="00CB12D4" w:rsidP="00CB12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 xml:space="preserve">3. Рекомендувати постійній комісії обласної ради з економічних питань  та комунальної власності розглянути дане питання в частині передачі автомобіля </w:t>
      </w:r>
      <w:r w:rsidR="00E33DCA">
        <w:rPr>
          <w:sz w:val="28"/>
          <w:szCs w:val="28"/>
          <w:lang w:val="uk-UA"/>
        </w:rPr>
        <w:t xml:space="preserve">ВАЗ 21099 </w:t>
      </w:r>
      <w:r w:rsidRPr="0071723B">
        <w:rPr>
          <w:sz w:val="28"/>
          <w:szCs w:val="28"/>
          <w:lang w:val="uk-UA"/>
        </w:rPr>
        <w:t>іншим закладам, підприємствам спільної власності територіальних громад сіл, селищ, міст Рівненської області.</w:t>
      </w:r>
    </w:p>
    <w:p w:rsidR="00CB12D4" w:rsidRPr="0071723B" w:rsidRDefault="00CB12D4" w:rsidP="00CB12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71723B">
        <w:rPr>
          <w:sz w:val="28"/>
          <w:szCs w:val="28"/>
          <w:lang w:val="uk-UA"/>
        </w:rPr>
        <w:t>4.  Погодитись з проектом рішення з цього питання з урахуванням змін.</w:t>
      </w:r>
    </w:p>
    <w:p w:rsidR="00CB12D4" w:rsidRPr="0071723B" w:rsidRDefault="00CB12D4" w:rsidP="00CB12D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1723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71723B">
        <w:rPr>
          <w:sz w:val="28"/>
          <w:szCs w:val="28"/>
          <w:lang w:val="uk-UA"/>
        </w:rPr>
        <w:t>внести</w:t>
      </w:r>
      <w:proofErr w:type="spellEnd"/>
      <w:r w:rsidRPr="0071723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надання згоди на прийняття у спільну власність територіальних громад області цілісних майнових комплексів Державної установи «Рівненський обласний лабораторний центр Міністерства охорони </w:t>
      </w:r>
      <w:proofErr w:type="spellStart"/>
      <w:r w:rsidRPr="00D0006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здоров</w:t>
      </w:r>
      <w:proofErr w:type="spellEnd"/>
      <w:r w:rsidRPr="00D00064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’я»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01894" w:rsidRPr="007717EC" w:rsidRDefault="00101894" w:rsidP="0010189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101894" w:rsidRPr="00D00064" w:rsidRDefault="00101894" w:rsidP="0010189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4DA3" w:rsidRDefault="00844DA3" w:rsidP="001018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Шевченко Геннадій Миколайович – секретар постійної комісії, </w:t>
      </w:r>
      <w:r w:rsidR="005C1441" w:rsidRPr="005C1441">
        <w:rPr>
          <w:sz w:val="28"/>
          <w:szCs w:val="28"/>
          <w:lang w:val="uk-UA"/>
        </w:rPr>
        <w:t>який вважає, що дане питання потрібно детально вивчити і розглянути на наступному пленарному засіданні обласної ради.</w:t>
      </w:r>
      <w:r w:rsidR="007E398A">
        <w:rPr>
          <w:sz w:val="28"/>
          <w:szCs w:val="28"/>
          <w:lang w:val="uk-UA"/>
        </w:rPr>
        <w:t xml:space="preserve"> Мотивував свою пропозицію наступними аргументами: </w:t>
      </w:r>
      <w:r w:rsidR="00876E24">
        <w:rPr>
          <w:sz w:val="28"/>
          <w:szCs w:val="28"/>
          <w:lang w:val="uk-UA"/>
        </w:rPr>
        <w:t xml:space="preserve">депутати повинні володіти </w:t>
      </w:r>
      <w:r w:rsidR="00E462C3">
        <w:rPr>
          <w:sz w:val="28"/>
          <w:szCs w:val="28"/>
          <w:lang w:val="uk-UA"/>
        </w:rPr>
        <w:t>інформацією</w:t>
      </w:r>
      <w:r w:rsidR="00876E24">
        <w:rPr>
          <w:sz w:val="28"/>
          <w:szCs w:val="28"/>
          <w:lang w:val="uk-UA"/>
        </w:rPr>
        <w:t xml:space="preserve"> Кабінету Міністрів України</w:t>
      </w:r>
      <w:r w:rsidR="00D12C6B">
        <w:rPr>
          <w:sz w:val="28"/>
          <w:szCs w:val="28"/>
          <w:lang w:val="uk-UA"/>
        </w:rPr>
        <w:t xml:space="preserve"> у вигляді постанови</w:t>
      </w:r>
      <w:r w:rsidR="00876E24">
        <w:rPr>
          <w:sz w:val="28"/>
          <w:szCs w:val="28"/>
          <w:lang w:val="uk-UA"/>
        </w:rPr>
        <w:t>, органів прокуратури</w:t>
      </w:r>
      <w:r w:rsidR="003E04E5">
        <w:rPr>
          <w:sz w:val="28"/>
          <w:szCs w:val="28"/>
          <w:lang w:val="uk-UA"/>
        </w:rPr>
        <w:t>, Ф</w:t>
      </w:r>
      <w:r w:rsidR="00876E24">
        <w:rPr>
          <w:sz w:val="28"/>
          <w:szCs w:val="28"/>
          <w:lang w:val="uk-UA"/>
        </w:rPr>
        <w:t>онду державного майна України</w:t>
      </w:r>
      <w:r w:rsidR="003E04E5">
        <w:rPr>
          <w:sz w:val="28"/>
          <w:szCs w:val="28"/>
          <w:lang w:val="uk-UA"/>
        </w:rPr>
        <w:t xml:space="preserve">, Область не може орієнтуватися лише на лист Міністерства охорони здоров’я України. </w:t>
      </w:r>
      <w:r w:rsidR="00184C93">
        <w:rPr>
          <w:sz w:val="28"/>
          <w:szCs w:val="28"/>
          <w:lang w:val="uk-UA"/>
        </w:rPr>
        <w:t>Депутат вважає</w:t>
      </w:r>
      <w:r w:rsidR="00D91229">
        <w:rPr>
          <w:sz w:val="28"/>
          <w:szCs w:val="28"/>
          <w:lang w:val="uk-UA"/>
        </w:rPr>
        <w:t xml:space="preserve">, що у даному рішенні вбачаються корупційні ризики. </w:t>
      </w:r>
      <w:r w:rsidR="00E462C3">
        <w:rPr>
          <w:sz w:val="28"/>
          <w:szCs w:val="28"/>
          <w:lang w:val="uk-UA"/>
        </w:rPr>
        <w:t>Заберуть у центрі міста десятки гектарів землі, майновий комплекс, який коштує мільйони і придатний під казарми, школу</w:t>
      </w:r>
      <w:r w:rsidR="00B84FED">
        <w:rPr>
          <w:sz w:val="28"/>
          <w:szCs w:val="28"/>
          <w:lang w:val="uk-UA"/>
        </w:rPr>
        <w:t>,</w:t>
      </w:r>
      <w:r w:rsidR="00E462C3">
        <w:rPr>
          <w:sz w:val="28"/>
          <w:szCs w:val="28"/>
          <w:lang w:val="uk-UA"/>
        </w:rPr>
        <w:t xml:space="preserve"> дитячий садочок.</w:t>
      </w:r>
      <w:r w:rsidR="00CE254E">
        <w:rPr>
          <w:sz w:val="28"/>
          <w:szCs w:val="28"/>
          <w:lang w:val="uk-UA"/>
        </w:rPr>
        <w:t xml:space="preserve"> Інші області наразі не приймають таких рішень.</w:t>
      </w:r>
      <w:r w:rsidR="00E462C3">
        <w:rPr>
          <w:sz w:val="28"/>
          <w:szCs w:val="28"/>
          <w:lang w:val="uk-UA"/>
        </w:rPr>
        <w:t xml:space="preserve"> </w:t>
      </w:r>
      <w:r w:rsidR="002D56F3">
        <w:rPr>
          <w:sz w:val="28"/>
          <w:szCs w:val="28"/>
          <w:lang w:val="uk-UA"/>
        </w:rPr>
        <w:t>Попросив надати лист Міністерства охорони здоров’я України для ознайомлення.</w:t>
      </w:r>
      <w:r w:rsidR="001B0746">
        <w:rPr>
          <w:sz w:val="28"/>
          <w:szCs w:val="28"/>
          <w:lang w:val="uk-UA"/>
        </w:rPr>
        <w:t xml:space="preserve"> </w:t>
      </w:r>
      <w:r w:rsidR="001E4AE6">
        <w:rPr>
          <w:sz w:val="28"/>
          <w:szCs w:val="28"/>
          <w:lang w:val="uk-UA"/>
        </w:rPr>
        <w:t>Він розуміє, що держава отримала гранти і за них потрібно відзвітуватись, тому проводиться така робота, але в</w:t>
      </w:r>
      <w:r w:rsidR="001B0746">
        <w:rPr>
          <w:sz w:val="28"/>
          <w:szCs w:val="28"/>
          <w:lang w:val="uk-UA"/>
        </w:rPr>
        <w:t xml:space="preserve">ін </w:t>
      </w:r>
      <w:r w:rsidR="001E4AE6">
        <w:rPr>
          <w:sz w:val="28"/>
          <w:szCs w:val="28"/>
          <w:lang w:val="uk-UA"/>
        </w:rPr>
        <w:t xml:space="preserve">найперше </w:t>
      </w:r>
      <w:r w:rsidR="001B0746">
        <w:rPr>
          <w:sz w:val="28"/>
          <w:szCs w:val="28"/>
          <w:lang w:val="uk-UA"/>
        </w:rPr>
        <w:t>піклується про авторитет обласної ради.</w:t>
      </w:r>
      <w:r w:rsidR="00B6458E">
        <w:rPr>
          <w:sz w:val="28"/>
          <w:szCs w:val="28"/>
          <w:lang w:val="uk-UA"/>
        </w:rPr>
        <w:t xml:space="preserve"> Вважає, що контроль за виконанням рішення має бути покладено на комісію з питань охорони здоров’я.</w:t>
      </w:r>
    </w:p>
    <w:p w:rsidR="003E04E5" w:rsidRPr="003E04E5" w:rsidRDefault="003E04E5" w:rsidP="00EB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 w:rsidR="0028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 Ярославович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3E04E5">
        <w:rPr>
          <w:rFonts w:ascii="Times New Roman" w:hAnsi="Times New Roman" w:cs="Times New Roman"/>
          <w:sz w:val="28"/>
          <w:szCs w:val="28"/>
        </w:rPr>
        <w:t xml:space="preserve">який </w:t>
      </w:r>
      <w:r>
        <w:rPr>
          <w:rFonts w:ascii="Times New Roman" w:hAnsi="Times New Roman" w:cs="Times New Roman"/>
          <w:sz w:val="28"/>
          <w:szCs w:val="28"/>
        </w:rPr>
        <w:t xml:space="preserve">повідомив, що </w:t>
      </w:r>
      <w:r w:rsidRPr="003E04E5">
        <w:rPr>
          <w:rFonts w:ascii="Times New Roman" w:hAnsi="Times New Roman" w:cs="Times New Roman"/>
          <w:sz w:val="28"/>
          <w:szCs w:val="28"/>
        </w:rPr>
        <w:t xml:space="preserve">дії вчиняються на підставі </w:t>
      </w:r>
      <w:r>
        <w:rPr>
          <w:rFonts w:ascii="Times New Roman" w:hAnsi="Times New Roman" w:cs="Times New Roman"/>
          <w:sz w:val="28"/>
          <w:szCs w:val="28"/>
        </w:rPr>
        <w:t>листа Міністерства охорони здоров’я України.</w:t>
      </w:r>
      <w:r w:rsidR="00772E52">
        <w:rPr>
          <w:rFonts w:ascii="Times New Roman" w:hAnsi="Times New Roman" w:cs="Times New Roman"/>
          <w:sz w:val="28"/>
          <w:szCs w:val="28"/>
        </w:rPr>
        <w:t xml:space="preserve"> Вважає, що через кілька років не буде що забирати, бо без належного фінансування все зруйнується.</w:t>
      </w:r>
    </w:p>
    <w:p w:rsidR="00EB1982" w:rsidRPr="00D22D1F" w:rsidRDefault="00EB1982" w:rsidP="00EB19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2E8">
        <w:rPr>
          <w:rFonts w:ascii="Times New Roman" w:hAnsi="Times New Roman" w:cs="Times New Roman"/>
          <w:i/>
          <w:sz w:val="28"/>
          <w:szCs w:val="28"/>
        </w:rPr>
        <w:t>Гречко Богдан Адамович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22D1F">
        <w:rPr>
          <w:rFonts w:ascii="Times New Roman" w:hAnsi="Times New Roman" w:cs="Times New Roman"/>
          <w:i/>
          <w:sz w:val="28"/>
          <w:szCs w:val="28"/>
        </w:rPr>
        <w:t xml:space="preserve"> начальник відділу юридичного забезпечення та кадрової роботи виконавчого апарату обласної ради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17FD0">
        <w:rPr>
          <w:rFonts w:ascii="Times New Roman" w:hAnsi="Times New Roman" w:cs="Times New Roman"/>
          <w:sz w:val="28"/>
          <w:szCs w:val="28"/>
        </w:rPr>
        <w:t xml:space="preserve"> який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6F3">
        <w:rPr>
          <w:rFonts w:ascii="Times New Roman" w:hAnsi="Times New Roman" w:cs="Times New Roman"/>
          <w:sz w:val="28"/>
          <w:szCs w:val="28"/>
        </w:rPr>
        <w:t xml:space="preserve">повідомив, що на даний час </w:t>
      </w:r>
      <w:r w:rsidR="007179C3">
        <w:rPr>
          <w:rFonts w:ascii="Times New Roman" w:hAnsi="Times New Roman" w:cs="Times New Roman"/>
          <w:sz w:val="28"/>
          <w:szCs w:val="28"/>
        </w:rPr>
        <w:t>обласна рада надає тільки згоду на прийняття</w:t>
      </w:r>
      <w:r w:rsidR="007A7FC8" w:rsidRPr="007A7FC8">
        <w:rPr>
          <w:sz w:val="28"/>
          <w:szCs w:val="28"/>
        </w:rPr>
        <w:t xml:space="preserve"> </w:t>
      </w:r>
      <w:r w:rsidR="007A7FC8" w:rsidRPr="007A7FC8">
        <w:rPr>
          <w:rFonts w:ascii="Times New Roman" w:hAnsi="Times New Roman" w:cs="Times New Roman"/>
          <w:sz w:val="28"/>
          <w:szCs w:val="28"/>
        </w:rPr>
        <w:t xml:space="preserve">комплексу у </w:t>
      </w:r>
      <w:r w:rsidR="007A7FC8" w:rsidRPr="007A7FC8">
        <w:rPr>
          <w:rFonts w:ascii="Times New Roman" w:hAnsi="Times New Roman" w:cs="Times New Roman"/>
          <w:bCs/>
          <w:sz w:val="28"/>
          <w:szCs w:val="28"/>
          <w:lang w:eastAsia="uk-UA"/>
        </w:rPr>
        <w:t>спільну власність територіальних громад області</w:t>
      </w:r>
      <w:r w:rsidR="007179C3">
        <w:rPr>
          <w:rFonts w:ascii="Times New Roman" w:hAnsi="Times New Roman" w:cs="Times New Roman"/>
          <w:sz w:val="28"/>
          <w:szCs w:val="28"/>
        </w:rPr>
        <w:t xml:space="preserve">, після здійснення цієї процедури </w:t>
      </w:r>
      <w:r w:rsidR="00CE4F8A">
        <w:rPr>
          <w:rFonts w:ascii="Times New Roman" w:hAnsi="Times New Roman" w:cs="Times New Roman"/>
          <w:sz w:val="28"/>
          <w:szCs w:val="28"/>
        </w:rPr>
        <w:t>Кабінет Міністрів України прийме розпорядження</w:t>
      </w:r>
      <w:r w:rsidR="00CE254E">
        <w:rPr>
          <w:rFonts w:ascii="Times New Roman" w:hAnsi="Times New Roman" w:cs="Times New Roman"/>
          <w:sz w:val="28"/>
          <w:szCs w:val="28"/>
        </w:rPr>
        <w:t xml:space="preserve"> про передачу</w:t>
      </w:r>
      <w:r w:rsidR="00CE4F8A">
        <w:rPr>
          <w:rFonts w:ascii="Times New Roman" w:hAnsi="Times New Roman" w:cs="Times New Roman"/>
          <w:sz w:val="28"/>
          <w:szCs w:val="28"/>
        </w:rPr>
        <w:t xml:space="preserve">, </w:t>
      </w:r>
      <w:r w:rsidR="00B46E18">
        <w:rPr>
          <w:rFonts w:ascii="Times New Roman" w:hAnsi="Times New Roman" w:cs="Times New Roman"/>
          <w:sz w:val="28"/>
          <w:szCs w:val="28"/>
        </w:rPr>
        <w:t>згідно з яким</w:t>
      </w:r>
      <w:r w:rsidR="00CE4F8A">
        <w:rPr>
          <w:rFonts w:ascii="Times New Roman" w:hAnsi="Times New Roman" w:cs="Times New Roman"/>
          <w:sz w:val="28"/>
          <w:szCs w:val="28"/>
        </w:rPr>
        <w:t xml:space="preserve"> відповідна комісія прийме рішення про передачу комплексу і після цих дій </w:t>
      </w:r>
      <w:r w:rsidR="007179C3">
        <w:rPr>
          <w:rFonts w:ascii="Times New Roman" w:hAnsi="Times New Roman" w:cs="Times New Roman"/>
          <w:sz w:val="28"/>
          <w:szCs w:val="28"/>
        </w:rPr>
        <w:t xml:space="preserve">свої висновки </w:t>
      </w:r>
      <w:proofErr w:type="spellStart"/>
      <w:r w:rsidR="007179C3">
        <w:rPr>
          <w:rFonts w:ascii="Times New Roman" w:hAnsi="Times New Roman" w:cs="Times New Roman"/>
          <w:sz w:val="28"/>
          <w:szCs w:val="28"/>
        </w:rPr>
        <w:t>нададуть</w:t>
      </w:r>
      <w:proofErr w:type="spellEnd"/>
      <w:r w:rsidR="007179C3">
        <w:rPr>
          <w:rFonts w:ascii="Times New Roman" w:hAnsi="Times New Roman" w:cs="Times New Roman"/>
          <w:sz w:val="28"/>
          <w:szCs w:val="28"/>
        </w:rPr>
        <w:t xml:space="preserve"> усі перераховані депутатом структури.</w:t>
      </w:r>
    </w:p>
    <w:p w:rsidR="00EB1982" w:rsidRPr="00772E52" w:rsidRDefault="00EB1982" w:rsidP="00EB198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456D89">
        <w:rPr>
          <w:i/>
          <w:sz w:val="28"/>
          <w:szCs w:val="28"/>
          <w:lang w:val="uk-UA"/>
        </w:rPr>
        <w:t xml:space="preserve">Сологуб Богдан Євстафійович – керуючий справами виконавчого апарату обласної ради – керівник секретаріату, </w:t>
      </w:r>
      <w:r w:rsidRPr="00456D89">
        <w:rPr>
          <w:sz w:val="28"/>
          <w:szCs w:val="28"/>
          <w:lang w:val="uk-UA"/>
        </w:rPr>
        <w:t>який</w:t>
      </w:r>
      <w:r w:rsidR="00772E52">
        <w:rPr>
          <w:sz w:val="28"/>
          <w:szCs w:val="28"/>
          <w:lang w:val="uk-UA"/>
        </w:rPr>
        <w:t xml:space="preserve"> </w:t>
      </w:r>
      <w:r w:rsidR="00456D89">
        <w:rPr>
          <w:sz w:val="28"/>
          <w:szCs w:val="28"/>
          <w:lang w:val="uk-UA"/>
        </w:rPr>
        <w:t>вважає</w:t>
      </w:r>
      <w:r w:rsidR="0085100C">
        <w:rPr>
          <w:sz w:val="28"/>
          <w:szCs w:val="28"/>
          <w:lang w:val="uk-UA"/>
        </w:rPr>
        <w:t>,</w:t>
      </w:r>
      <w:r w:rsidR="00456D89">
        <w:rPr>
          <w:sz w:val="28"/>
          <w:szCs w:val="28"/>
          <w:lang w:val="uk-UA"/>
        </w:rPr>
        <w:t xml:space="preserve"> </w:t>
      </w:r>
      <w:r w:rsidR="0085100C">
        <w:rPr>
          <w:sz w:val="28"/>
          <w:szCs w:val="28"/>
          <w:lang w:val="uk-UA"/>
        </w:rPr>
        <w:t xml:space="preserve">що </w:t>
      </w:r>
      <w:r w:rsidR="00456D89">
        <w:rPr>
          <w:sz w:val="28"/>
          <w:szCs w:val="28"/>
          <w:lang w:val="uk-UA"/>
        </w:rPr>
        <w:t>навіть якщо і обласна рада прийме таке рішення</w:t>
      </w:r>
      <w:r w:rsidR="0085100C">
        <w:rPr>
          <w:sz w:val="28"/>
          <w:szCs w:val="28"/>
          <w:lang w:val="uk-UA"/>
        </w:rPr>
        <w:t xml:space="preserve"> –</w:t>
      </w:r>
      <w:r w:rsidR="00456D89">
        <w:rPr>
          <w:sz w:val="28"/>
          <w:szCs w:val="28"/>
          <w:lang w:val="uk-UA"/>
        </w:rPr>
        <w:t xml:space="preserve"> це не є гарантією того, що держава </w:t>
      </w:r>
      <w:proofErr w:type="spellStart"/>
      <w:r w:rsidR="00456D89">
        <w:rPr>
          <w:sz w:val="28"/>
          <w:szCs w:val="28"/>
          <w:lang w:val="uk-UA"/>
        </w:rPr>
        <w:t>передасть</w:t>
      </w:r>
      <w:proofErr w:type="spellEnd"/>
      <w:r w:rsidR="00456D89">
        <w:rPr>
          <w:sz w:val="28"/>
          <w:szCs w:val="28"/>
          <w:lang w:val="uk-UA"/>
        </w:rPr>
        <w:t xml:space="preserve"> цей комплекс</w:t>
      </w:r>
      <w:r w:rsidR="0085100C">
        <w:rPr>
          <w:sz w:val="28"/>
          <w:szCs w:val="28"/>
          <w:lang w:val="uk-UA"/>
        </w:rPr>
        <w:t>.</w:t>
      </w:r>
      <w:r w:rsidR="00456D89">
        <w:rPr>
          <w:sz w:val="28"/>
          <w:szCs w:val="28"/>
          <w:lang w:val="uk-UA"/>
        </w:rPr>
        <w:t xml:space="preserve"> </w:t>
      </w:r>
      <w:r w:rsidR="0046544F">
        <w:rPr>
          <w:sz w:val="28"/>
          <w:szCs w:val="28"/>
          <w:lang w:val="uk-UA"/>
        </w:rPr>
        <w:t>Може бути</w:t>
      </w:r>
      <w:bookmarkStart w:id="0" w:name="_GoBack"/>
      <w:bookmarkEnd w:id="0"/>
      <w:r w:rsidR="00456D89">
        <w:rPr>
          <w:sz w:val="28"/>
          <w:szCs w:val="28"/>
          <w:lang w:val="uk-UA"/>
        </w:rPr>
        <w:t xml:space="preserve"> як з професійно-технічними училищами – рішення прийнято, а училища досі не передані.</w:t>
      </w:r>
      <w:r w:rsidR="00E4042E">
        <w:rPr>
          <w:sz w:val="28"/>
          <w:szCs w:val="28"/>
          <w:lang w:val="uk-UA"/>
        </w:rPr>
        <w:t xml:space="preserve"> Ми лише декларуємо свою позицію. Цілком можливо, що такий процес відбувається і в інших областях, однак рішення за депутатами.</w:t>
      </w:r>
      <w:r w:rsidR="00994265">
        <w:rPr>
          <w:sz w:val="28"/>
          <w:szCs w:val="28"/>
          <w:lang w:val="uk-UA"/>
        </w:rPr>
        <w:t xml:space="preserve"> Погодився</w:t>
      </w:r>
      <w:r w:rsidR="005D5B4B">
        <w:rPr>
          <w:sz w:val="28"/>
          <w:szCs w:val="28"/>
          <w:lang w:val="uk-UA"/>
        </w:rPr>
        <w:t>,</w:t>
      </w:r>
      <w:r w:rsidR="00994265">
        <w:rPr>
          <w:sz w:val="28"/>
          <w:szCs w:val="28"/>
          <w:lang w:val="uk-UA"/>
        </w:rPr>
        <w:t xml:space="preserve"> що комісія має контролювати цей процес, розробником проекту рішення була допущена помилка щодо цього.</w:t>
      </w:r>
    </w:p>
    <w:p w:rsidR="007C2962" w:rsidRDefault="007C2962" w:rsidP="001018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Бучинський</w:t>
      </w:r>
      <w:proofErr w:type="spellEnd"/>
      <w:r>
        <w:rPr>
          <w:i/>
          <w:sz w:val="28"/>
          <w:szCs w:val="28"/>
          <w:lang w:val="uk-UA"/>
        </w:rPr>
        <w:t xml:space="preserve"> Олексій Андрійович – заступник голови обласної ради, </w:t>
      </w:r>
      <w:r w:rsidRPr="0011762D">
        <w:rPr>
          <w:sz w:val="28"/>
          <w:szCs w:val="28"/>
          <w:lang w:val="uk-UA"/>
        </w:rPr>
        <w:t xml:space="preserve">який зауважив, що якби ми продавали  щось, то це були б корупційні ризики, а в даному випадку ми тільки </w:t>
      </w:r>
      <w:r w:rsidR="001020A5" w:rsidRPr="0011762D">
        <w:rPr>
          <w:sz w:val="28"/>
          <w:szCs w:val="28"/>
          <w:lang w:val="uk-UA"/>
        </w:rPr>
        <w:t xml:space="preserve">надаємо </w:t>
      </w:r>
      <w:r w:rsidR="0011762D" w:rsidRPr="0011762D">
        <w:rPr>
          <w:sz w:val="28"/>
          <w:szCs w:val="28"/>
          <w:lang w:val="uk-UA"/>
        </w:rPr>
        <w:t xml:space="preserve">згоду на прийняття комплексу у </w:t>
      </w:r>
      <w:r w:rsidR="0011762D" w:rsidRPr="0011762D">
        <w:rPr>
          <w:bCs/>
          <w:sz w:val="28"/>
          <w:szCs w:val="28"/>
          <w:lang w:val="uk-UA" w:eastAsia="uk-UA"/>
        </w:rPr>
        <w:t>спільну власність територіальних громад області.</w:t>
      </w:r>
    </w:p>
    <w:p w:rsidR="001E4AE6" w:rsidRDefault="00101894" w:rsidP="001018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743A70">
        <w:rPr>
          <w:sz w:val="28"/>
          <w:szCs w:val="28"/>
          <w:lang w:val="uk-UA"/>
        </w:rPr>
        <w:t>поставив на голосування питання відтермінувати розгляд даного питання</w:t>
      </w:r>
      <w:r w:rsidR="001E4AE6">
        <w:rPr>
          <w:sz w:val="28"/>
          <w:szCs w:val="28"/>
          <w:lang w:val="uk-UA"/>
        </w:rPr>
        <w:t>:</w:t>
      </w:r>
    </w:p>
    <w:p w:rsidR="001E4AE6" w:rsidRDefault="001E4AE6" w:rsidP="001018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Cs w:val="28"/>
          <w:u w:val="single"/>
          <w:lang w:val="uk-UA"/>
        </w:rPr>
      </w:pPr>
    </w:p>
    <w:p w:rsidR="00101894" w:rsidRPr="007F45DB" w:rsidRDefault="001E4AE6" w:rsidP="001018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F45DB">
        <w:rPr>
          <w:sz w:val="28"/>
          <w:szCs w:val="28"/>
          <w:u w:val="single"/>
        </w:rPr>
        <w:t>ГОЛОСУВАЛИ:</w:t>
      </w:r>
      <w:r w:rsidRPr="007F45DB">
        <w:rPr>
          <w:sz w:val="28"/>
          <w:szCs w:val="28"/>
        </w:rPr>
        <w:t xml:space="preserve"> </w:t>
      </w:r>
      <w:r w:rsidRPr="007F45DB">
        <w:rPr>
          <w:i/>
          <w:sz w:val="28"/>
          <w:szCs w:val="28"/>
        </w:rPr>
        <w:t xml:space="preserve">“за” – </w:t>
      </w:r>
      <w:r w:rsidRPr="007F45DB">
        <w:rPr>
          <w:i/>
          <w:sz w:val="28"/>
          <w:szCs w:val="28"/>
          <w:lang w:val="uk-UA"/>
        </w:rPr>
        <w:t>1</w:t>
      </w:r>
      <w:r w:rsidRPr="007F45DB">
        <w:rPr>
          <w:i/>
          <w:sz w:val="28"/>
          <w:szCs w:val="28"/>
        </w:rPr>
        <w:t xml:space="preserve"> </w:t>
      </w:r>
      <w:proofErr w:type="spellStart"/>
      <w:r w:rsidRPr="007F45DB">
        <w:rPr>
          <w:i/>
          <w:sz w:val="28"/>
          <w:szCs w:val="28"/>
        </w:rPr>
        <w:t>чол</w:t>
      </w:r>
      <w:proofErr w:type="spellEnd"/>
      <w:r w:rsidRPr="007F45DB">
        <w:rPr>
          <w:i/>
          <w:sz w:val="28"/>
          <w:szCs w:val="28"/>
        </w:rPr>
        <w:t>., “</w:t>
      </w:r>
      <w:proofErr w:type="spellStart"/>
      <w:r w:rsidRPr="007F45DB">
        <w:rPr>
          <w:i/>
          <w:sz w:val="28"/>
          <w:szCs w:val="28"/>
        </w:rPr>
        <w:t>проти</w:t>
      </w:r>
      <w:proofErr w:type="spellEnd"/>
      <w:r w:rsidRPr="007F45DB">
        <w:rPr>
          <w:i/>
          <w:sz w:val="28"/>
          <w:szCs w:val="28"/>
        </w:rPr>
        <w:t xml:space="preserve">” – 0 </w:t>
      </w:r>
      <w:proofErr w:type="spellStart"/>
      <w:r w:rsidRPr="007F45DB">
        <w:rPr>
          <w:i/>
          <w:sz w:val="28"/>
          <w:szCs w:val="28"/>
        </w:rPr>
        <w:t>чол</w:t>
      </w:r>
      <w:proofErr w:type="spellEnd"/>
      <w:r w:rsidRPr="007F45DB">
        <w:rPr>
          <w:i/>
          <w:sz w:val="28"/>
          <w:szCs w:val="28"/>
        </w:rPr>
        <w:t>., “</w:t>
      </w:r>
      <w:proofErr w:type="spellStart"/>
      <w:r w:rsidRPr="007F45DB">
        <w:rPr>
          <w:i/>
          <w:sz w:val="28"/>
          <w:szCs w:val="28"/>
        </w:rPr>
        <w:t>утримались</w:t>
      </w:r>
      <w:proofErr w:type="spellEnd"/>
      <w:r w:rsidRPr="007F45DB">
        <w:rPr>
          <w:i/>
          <w:sz w:val="28"/>
          <w:szCs w:val="28"/>
        </w:rPr>
        <w:t xml:space="preserve">” – </w:t>
      </w:r>
      <w:r w:rsidRPr="007F45DB">
        <w:rPr>
          <w:i/>
          <w:sz w:val="28"/>
          <w:szCs w:val="28"/>
          <w:lang w:val="uk-UA"/>
        </w:rPr>
        <w:t xml:space="preserve">3 </w:t>
      </w:r>
      <w:proofErr w:type="spellStart"/>
      <w:r w:rsidRPr="007F45DB">
        <w:rPr>
          <w:i/>
          <w:sz w:val="28"/>
          <w:szCs w:val="28"/>
        </w:rPr>
        <w:t>чол</w:t>
      </w:r>
      <w:proofErr w:type="spellEnd"/>
      <w:r w:rsidRPr="007F45DB">
        <w:rPr>
          <w:i/>
          <w:sz w:val="28"/>
          <w:szCs w:val="28"/>
        </w:rPr>
        <w:t>.</w:t>
      </w:r>
    </w:p>
    <w:p w:rsidR="001E4AE6" w:rsidRDefault="001E4AE6" w:rsidP="001018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D5B4B" w:rsidRPr="005D5B4B" w:rsidRDefault="001E4AE6" w:rsidP="0010189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4AE6">
        <w:rPr>
          <w:sz w:val="28"/>
          <w:szCs w:val="28"/>
          <w:lang w:val="uk-UA"/>
        </w:rPr>
        <w:t>Запропонував підтримати з урахуванням змін та винести на розгляд сесії обласної ради.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8E6155" w:rsidRPr="000D147B" w:rsidRDefault="008E6155" w:rsidP="008E615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Інформацію взяти до відома. </w:t>
      </w:r>
    </w:p>
    <w:p w:rsidR="008E6155" w:rsidRDefault="008E6155" w:rsidP="008E615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Рекомендувати розробнику проекту рішення покласти контроль за виконанням рішення на постійні комісії обласної ради з економічних питань та комунальної власності і з питань охорони здоров’я, материнства та дитинства.</w:t>
      </w:r>
    </w:p>
    <w:p w:rsidR="008E6155" w:rsidRPr="000D147B" w:rsidRDefault="008E6155" w:rsidP="008E615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 </w:t>
      </w:r>
      <w:r w:rsidRPr="000D147B">
        <w:rPr>
          <w:sz w:val="28"/>
          <w:szCs w:val="28"/>
          <w:lang w:val="uk-UA"/>
        </w:rPr>
        <w:t>Погодитись з проектом рішення з цьо</w:t>
      </w:r>
      <w:r>
        <w:rPr>
          <w:sz w:val="28"/>
          <w:szCs w:val="28"/>
          <w:lang w:val="uk-UA"/>
        </w:rPr>
        <w:t>го питання з урахуванням змін.</w:t>
      </w:r>
    </w:p>
    <w:p w:rsidR="008E6155" w:rsidRDefault="008E6155" w:rsidP="008E615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D147B">
        <w:rPr>
          <w:sz w:val="28"/>
          <w:szCs w:val="28"/>
          <w:lang w:val="uk-UA"/>
        </w:rPr>
        <w:t xml:space="preserve">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1E4AE6">
        <w:rPr>
          <w:rFonts w:ascii="Times New Roman" w:hAnsi="Times New Roman"/>
          <w:i/>
          <w:szCs w:val="28"/>
        </w:rPr>
        <w:t>3</w:t>
      </w:r>
      <w:r w:rsidR="003A6A39">
        <w:rPr>
          <w:rFonts w:ascii="Times New Roman" w:hAnsi="Times New Roman"/>
          <w:i/>
          <w:szCs w:val="28"/>
        </w:rPr>
        <w:t xml:space="preserve"> </w:t>
      </w:r>
      <w:proofErr w:type="spellStart"/>
      <w:r w:rsidR="003A6A39">
        <w:rPr>
          <w:rFonts w:ascii="Times New Roman" w:hAnsi="Times New Roman"/>
          <w:i/>
          <w:szCs w:val="28"/>
        </w:rPr>
        <w:t>чол</w:t>
      </w:r>
      <w:proofErr w:type="spellEnd"/>
      <w:r w:rsidR="003A6A39">
        <w:rPr>
          <w:rFonts w:ascii="Times New Roman" w:hAnsi="Times New Roman"/>
          <w:i/>
          <w:szCs w:val="28"/>
        </w:rPr>
        <w:t xml:space="preserve">., “проти” – 1 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станція переливання крові»</w:t>
      </w:r>
    </w:p>
    <w:p w:rsidR="007D45E2" w:rsidRPr="00D00064" w:rsidRDefault="009A0ABA" w:rsidP="009A0AB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7D45E2"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7D45E2"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8755B2" w:rsidRPr="007717EC" w:rsidRDefault="008755B2" w:rsidP="008755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8755B2" w:rsidRPr="00D00064" w:rsidRDefault="008755B2" w:rsidP="008755B2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55B2" w:rsidRPr="00153FCE" w:rsidRDefault="008755B2" w:rsidP="008755B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внесену пропозицію і винести питання на сесію обласної ради.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AB1260" w:rsidRPr="000D147B" w:rsidRDefault="00AB1260" w:rsidP="00AB12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AB1260" w:rsidRPr="000D147B" w:rsidRDefault="00AB1260" w:rsidP="00AB12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AB1260" w:rsidRPr="000D147B" w:rsidRDefault="00AB1260" w:rsidP="00AB126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hAnsi="Times New Roman" w:cs="Times New Roman"/>
          <w:b/>
          <w:sz w:val="28"/>
          <w:szCs w:val="28"/>
        </w:rPr>
        <w:t>надання дозволу на списання основних засобів, що є спільною власністю територіальних громад області та обліковуються на балансі комунального закладу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b/>
          <w:sz w:val="28"/>
          <w:szCs w:val="28"/>
        </w:rPr>
        <w:t>«Обласний центр екстреної медичної допомоги та медицини катастроф»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b/>
          <w:sz w:val="28"/>
          <w:szCs w:val="28"/>
        </w:rPr>
        <w:t>Рівненської обласної ради</w:t>
      </w:r>
    </w:p>
    <w:p w:rsidR="000F77AF" w:rsidRPr="00D00064" w:rsidRDefault="000F77AF" w:rsidP="000F77A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0F77AF" w:rsidRPr="007717EC" w:rsidRDefault="000F77AF" w:rsidP="000F77A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F77AF" w:rsidRPr="00D00064" w:rsidRDefault="000F77AF" w:rsidP="000F77A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6DCB" w:rsidRPr="00166DCB" w:rsidRDefault="00166DCB" w:rsidP="00166DC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66DCB">
        <w:rPr>
          <w:rFonts w:ascii="Times New Roman" w:hAnsi="Times New Roman" w:cs="Times New Roman"/>
          <w:i/>
          <w:sz w:val="28"/>
          <w:szCs w:val="28"/>
        </w:rPr>
        <w:t>Бортнік</w:t>
      </w:r>
      <w:proofErr w:type="spellEnd"/>
      <w:r w:rsidRPr="00166DCB">
        <w:rPr>
          <w:rFonts w:ascii="Times New Roman" w:hAnsi="Times New Roman" w:cs="Times New Roman"/>
          <w:i/>
          <w:sz w:val="28"/>
          <w:szCs w:val="28"/>
        </w:rPr>
        <w:t xml:space="preserve"> Андрій Анатолійович – головний лікар КЗ «Обласний центр екстреної медичної допомоги та медицини катастроф» Рівненської обласної ради, </w:t>
      </w:r>
      <w:r w:rsidRPr="00166DCB">
        <w:rPr>
          <w:rFonts w:ascii="Times New Roman" w:hAnsi="Times New Roman" w:cs="Times New Roman"/>
          <w:sz w:val="28"/>
          <w:szCs w:val="28"/>
        </w:rPr>
        <w:t xml:space="preserve">який </w:t>
      </w:r>
      <w:r w:rsidR="00D66A88">
        <w:rPr>
          <w:rFonts w:ascii="Times New Roman" w:hAnsi="Times New Roman" w:cs="Times New Roman"/>
          <w:sz w:val="28"/>
          <w:szCs w:val="28"/>
        </w:rPr>
        <w:t>повідомив, що машини уже непридатні до експлуатації.</w:t>
      </w:r>
    </w:p>
    <w:p w:rsidR="00082DF6" w:rsidRDefault="000F77AF" w:rsidP="000F77A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внесену пропозицію і винести питання на сесію обласної ради.</w:t>
      </w:r>
    </w:p>
    <w:p w:rsidR="007D45E2" w:rsidRPr="00D00064" w:rsidRDefault="007D45E2" w:rsidP="000F77A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1F0348" w:rsidRPr="000D147B" w:rsidRDefault="001F0348" w:rsidP="001F034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1F0348" w:rsidRPr="000D147B" w:rsidRDefault="001F0348" w:rsidP="001F034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1F0348" w:rsidRPr="000D147B" w:rsidRDefault="001F0348" w:rsidP="001F034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«Рівненський обласний онкологічний диспансер» Рівненської обласної ради</w:t>
      </w:r>
    </w:p>
    <w:p w:rsidR="00082DF6" w:rsidRPr="00D00064" w:rsidRDefault="00082DF6" w:rsidP="00082D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082DF6" w:rsidRPr="007717EC" w:rsidRDefault="00082DF6" w:rsidP="00082D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82DF6" w:rsidRPr="00D00064" w:rsidRDefault="00082DF6" w:rsidP="00082DF6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DF6" w:rsidRDefault="00082DF6" w:rsidP="00082DF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внесену пропозицію і винести питання на сесію обласної ради.</w:t>
      </w:r>
    </w:p>
    <w:p w:rsidR="00082DF6" w:rsidRPr="00D00064" w:rsidRDefault="00082DF6" w:rsidP="00082DF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082DF6" w:rsidRPr="000D147B" w:rsidRDefault="00082DF6" w:rsidP="00082D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082DF6" w:rsidRPr="000D147B" w:rsidRDefault="00082DF6" w:rsidP="00082D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082DF6" w:rsidRPr="000D147B" w:rsidRDefault="00082DF6" w:rsidP="00082D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hAnsi="Times New Roman" w:cs="Times New Roman"/>
          <w:b/>
          <w:sz w:val="28"/>
          <w:szCs w:val="28"/>
        </w:rPr>
        <w:t>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45E2" w:rsidRPr="00D00064" w:rsidRDefault="00D503CF" w:rsidP="007D45E2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Вервегу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Михайла Степановича – голову постійної комісії</w:t>
      </w:r>
      <w:r w:rsidR="007D45E2" w:rsidRPr="00D00064">
        <w:rPr>
          <w:i/>
          <w:sz w:val="28"/>
          <w:szCs w:val="28"/>
          <w:lang w:val="uk-UA"/>
        </w:rPr>
        <w:t>,</w:t>
      </w:r>
      <w:r w:rsidR="007D45E2"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7D45E2" w:rsidRPr="00D00064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7D45E2" w:rsidRPr="00D000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D503CF" w:rsidRDefault="007D45E2" w:rsidP="00D503C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E2" w:rsidRPr="00D503CF" w:rsidRDefault="00D503CF" w:rsidP="00D503C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внесену пропозицію і винести питання на сесію обласної ради.</w:t>
      </w:r>
      <w:r w:rsidR="007D45E2" w:rsidRPr="00D000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583B26" w:rsidRPr="000D147B" w:rsidRDefault="00583B26" w:rsidP="00583B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583B26" w:rsidRPr="000D147B" w:rsidRDefault="00583B26" w:rsidP="00583B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83B26" w:rsidRPr="000D147B" w:rsidRDefault="00583B26" w:rsidP="00583B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D00064">
        <w:rPr>
          <w:rFonts w:ascii="Times New Roman" w:hAnsi="Times New Roman" w:cs="Times New Roman"/>
          <w:b/>
          <w:sz w:val="28"/>
          <w:szCs w:val="28"/>
        </w:rPr>
        <w:t xml:space="preserve">звернення Рівненської обласної ради до </w:t>
      </w:r>
      <w:r w:rsidRPr="00D00064">
        <w:rPr>
          <w:rStyle w:val="3"/>
          <w:rFonts w:eastAsiaTheme="majorEastAsia"/>
          <w:b/>
        </w:rPr>
        <w:t>Президента України, Кабінету Міністрів України, Верховної Ради України та Ради національної безпеки і оборони України щодо захисту інституції сім’ї в Україні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45E2" w:rsidRPr="00583B26" w:rsidRDefault="00583B26" w:rsidP="00583B26">
      <w:pPr>
        <w:pStyle w:val="a7"/>
        <w:tabs>
          <w:tab w:val="left" w:pos="-1418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</w:rPr>
        <w:t xml:space="preserve">Савчук </w:t>
      </w:r>
      <w:proofErr w:type="spellStart"/>
      <w:r w:rsidRPr="00D00064">
        <w:rPr>
          <w:i/>
          <w:sz w:val="28"/>
          <w:szCs w:val="28"/>
        </w:rPr>
        <w:t>Ірин</w:t>
      </w:r>
      <w:proofErr w:type="spellEnd"/>
      <w:r>
        <w:rPr>
          <w:i/>
          <w:sz w:val="28"/>
          <w:szCs w:val="28"/>
          <w:lang w:val="uk-UA"/>
        </w:rPr>
        <w:t>у</w:t>
      </w:r>
      <w:r w:rsidRPr="00D00064">
        <w:rPr>
          <w:i/>
          <w:sz w:val="28"/>
          <w:szCs w:val="28"/>
        </w:rPr>
        <w:t xml:space="preserve"> </w:t>
      </w:r>
      <w:proofErr w:type="spellStart"/>
      <w:r w:rsidRPr="00D00064">
        <w:rPr>
          <w:i/>
          <w:sz w:val="28"/>
          <w:szCs w:val="28"/>
        </w:rPr>
        <w:t>Григорівн</w:t>
      </w:r>
      <w:proofErr w:type="spellEnd"/>
      <w:r>
        <w:rPr>
          <w:i/>
          <w:sz w:val="28"/>
          <w:szCs w:val="28"/>
          <w:lang w:val="uk-UA"/>
        </w:rPr>
        <w:t>у</w:t>
      </w:r>
      <w:r w:rsidRPr="00D00064">
        <w:rPr>
          <w:i/>
          <w:sz w:val="28"/>
          <w:szCs w:val="28"/>
        </w:rPr>
        <w:t xml:space="preserve"> – деп</w:t>
      </w:r>
      <w:r>
        <w:rPr>
          <w:i/>
          <w:sz w:val="28"/>
          <w:szCs w:val="28"/>
        </w:rPr>
        <w:t>утат</w:t>
      </w:r>
      <w:r w:rsidR="006A31E6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івненської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обласної</w:t>
      </w:r>
      <w:proofErr w:type="spellEnd"/>
      <w:r>
        <w:rPr>
          <w:i/>
          <w:sz w:val="28"/>
          <w:szCs w:val="28"/>
        </w:rPr>
        <w:t xml:space="preserve"> ради</w:t>
      </w:r>
      <w:r w:rsidR="007D45E2" w:rsidRPr="00D00064">
        <w:rPr>
          <w:i/>
          <w:sz w:val="28"/>
          <w:szCs w:val="28"/>
          <w:lang w:val="uk-UA"/>
        </w:rPr>
        <w:t>,</w:t>
      </w:r>
      <w:r w:rsidR="007D45E2"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7D45E2" w:rsidRPr="00D0006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 коротко ознайомила</w:t>
      </w:r>
      <w:r w:rsidR="007D45E2" w:rsidRPr="00D00064">
        <w:rPr>
          <w:sz w:val="28"/>
          <w:szCs w:val="28"/>
          <w:lang w:val="uk-UA"/>
        </w:rPr>
        <w:t xml:space="preserve"> присутніх із суттю даного питання.</w:t>
      </w:r>
      <w:r w:rsidR="007D45E2" w:rsidRPr="00D000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5D0ABA" w:rsidRDefault="005D0ABA" w:rsidP="005D0ABA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BA" w:rsidRPr="00D503CF" w:rsidRDefault="005D0ABA" w:rsidP="005D0AB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внесену пропозицію і винести питання на сесію обласної ради.</w:t>
      </w:r>
      <w:r w:rsidRPr="00D000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583B26" w:rsidRPr="000D147B" w:rsidRDefault="00583B26" w:rsidP="00583B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583B26" w:rsidRPr="000D147B" w:rsidRDefault="00583B26" w:rsidP="00583B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583B26" w:rsidRPr="000D147B" w:rsidRDefault="00583B26" w:rsidP="00583B2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pStyle w:val="a7"/>
        <w:tabs>
          <w:tab w:val="left" w:pos="-1418"/>
        </w:tabs>
        <w:ind w:left="0"/>
        <w:jc w:val="both"/>
        <w:rPr>
          <w:b/>
          <w:sz w:val="28"/>
          <w:szCs w:val="28"/>
          <w:lang w:val="uk-UA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звернення Рівненської обласної ради до Кабінету Міністрів України та Верховної Ради України щодо запобігання знищенню в Україні екстреної медичної допомоги, збільшення оплати праці працівників системи екстреної медичної допомоги та медичної субвенції з Державного бюджету України на 2019 рік</w:t>
      </w:r>
    </w:p>
    <w:p w:rsidR="007D45E2" w:rsidRPr="00D00064" w:rsidRDefault="007D45E2" w:rsidP="00F617B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D00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7D45E2" w:rsidRPr="00D00064" w:rsidRDefault="00F617B8" w:rsidP="007D45E2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D00064">
        <w:rPr>
          <w:i/>
          <w:sz w:val="28"/>
          <w:szCs w:val="28"/>
        </w:rPr>
        <w:t>Бортнік</w:t>
      </w:r>
      <w:proofErr w:type="spellEnd"/>
      <w:r w:rsidR="0088561F">
        <w:rPr>
          <w:i/>
          <w:sz w:val="28"/>
          <w:szCs w:val="28"/>
          <w:lang w:val="uk-UA"/>
        </w:rPr>
        <w:t>а</w:t>
      </w:r>
      <w:r w:rsidRPr="00D00064">
        <w:rPr>
          <w:i/>
          <w:sz w:val="28"/>
          <w:szCs w:val="28"/>
        </w:rPr>
        <w:t xml:space="preserve"> </w:t>
      </w:r>
      <w:proofErr w:type="spellStart"/>
      <w:r w:rsidRPr="00D00064">
        <w:rPr>
          <w:i/>
          <w:sz w:val="28"/>
          <w:szCs w:val="28"/>
        </w:rPr>
        <w:t>Андрі</w:t>
      </w:r>
      <w:proofErr w:type="spellEnd"/>
      <w:r w:rsidR="0088561F">
        <w:rPr>
          <w:i/>
          <w:sz w:val="28"/>
          <w:szCs w:val="28"/>
          <w:lang w:val="uk-UA"/>
        </w:rPr>
        <w:t>я</w:t>
      </w:r>
      <w:r w:rsidRPr="00D00064">
        <w:rPr>
          <w:i/>
          <w:sz w:val="28"/>
          <w:szCs w:val="28"/>
        </w:rPr>
        <w:t xml:space="preserve"> </w:t>
      </w:r>
      <w:proofErr w:type="spellStart"/>
      <w:r w:rsidRPr="00D00064">
        <w:rPr>
          <w:i/>
          <w:sz w:val="28"/>
          <w:szCs w:val="28"/>
        </w:rPr>
        <w:t>Анатолійович</w:t>
      </w:r>
      <w:proofErr w:type="spellEnd"/>
      <w:r w:rsidR="0088561F">
        <w:rPr>
          <w:i/>
          <w:sz w:val="28"/>
          <w:szCs w:val="28"/>
          <w:lang w:val="uk-UA"/>
        </w:rPr>
        <w:t>а</w:t>
      </w:r>
      <w:r w:rsidRPr="00D00064">
        <w:rPr>
          <w:i/>
          <w:sz w:val="28"/>
          <w:szCs w:val="28"/>
        </w:rPr>
        <w:t xml:space="preserve"> – депутат</w:t>
      </w:r>
      <w:r w:rsidR="0088561F">
        <w:rPr>
          <w:i/>
          <w:sz w:val="28"/>
          <w:szCs w:val="28"/>
          <w:lang w:val="uk-UA"/>
        </w:rPr>
        <w:t>а</w:t>
      </w:r>
      <w:r w:rsidR="0088561F">
        <w:rPr>
          <w:i/>
          <w:sz w:val="28"/>
          <w:szCs w:val="28"/>
        </w:rPr>
        <w:t xml:space="preserve"> </w:t>
      </w:r>
      <w:proofErr w:type="spellStart"/>
      <w:proofErr w:type="gramStart"/>
      <w:r w:rsidR="0088561F">
        <w:rPr>
          <w:i/>
          <w:sz w:val="28"/>
          <w:szCs w:val="28"/>
        </w:rPr>
        <w:t>Р</w:t>
      </w:r>
      <w:proofErr w:type="gramEnd"/>
      <w:r w:rsidR="0088561F">
        <w:rPr>
          <w:i/>
          <w:sz w:val="28"/>
          <w:szCs w:val="28"/>
        </w:rPr>
        <w:t>івненської</w:t>
      </w:r>
      <w:proofErr w:type="spellEnd"/>
      <w:r w:rsidR="0088561F">
        <w:rPr>
          <w:i/>
          <w:sz w:val="28"/>
          <w:szCs w:val="28"/>
        </w:rPr>
        <w:t xml:space="preserve"> </w:t>
      </w:r>
      <w:proofErr w:type="spellStart"/>
      <w:r w:rsidR="0088561F">
        <w:rPr>
          <w:i/>
          <w:sz w:val="28"/>
          <w:szCs w:val="28"/>
        </w:rPr>
        <w:t>обласної</w:t>
      </w:r>
      <w:proofErr w:type="spellEnd"/>
      <w:r w:rsidR="0088561F">
        <w:rPr>
          <w:i/>
          <w:sz w:val="28"/>
          <w:szCs w:val="28"/>
        </w:rPr>
        <w:t xml:space="preserve"> ради</w:t>
      </w:r>
      <w:r w:rsidR="007D45E2" w:rsidRPr="00D00064">
        <w:rPr>
          <w:i/>
          <w:sz w:val="28"/>
          <w:szCs w:val="28"/>
          <w:lang w:val="uk-UA"/>
        </w:rPr>
        <w:t>,</w:t>
      </w:r>
      <w:r w:rsidR="007D45E2"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7D45E2" w:rsidRPr="00D00064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7D45E2" w:rsidRPr="00D000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617B8" w:rsidRDefault="00F617B8" w:rsidP="00F617B8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7B8" w:rsidRPr="00D503CF" w:rsidRDefault="00F617B8" w:rsidP="00F617B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внесену пропозицію і винести питання на сесію обласної ради.</w:t>
      </w:r>
      <w:r w:rsidRPr="00D000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D45E2" w:rsidRPr="00D00064" w:rsidRDefault="007D45E2" w:rsidP="00F617B8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88561F" w:rsidRPr="000D147B" w:rsidRDefault="0088561F" w:rsidP="0088561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88561F" w:rsidRPr="000D147B" w:rsidRDefault="0088561F" w:rsidP="0088561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8561F" w:rsidRPr="000D147B" w:rsidRDefault="0088561F" w:rsidP="0088561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lastRenderedPageBreak/>
        <w:t xml:space="preserve">3.   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Власні питання</w:t>
      </w:r>
    </w:p>
    <w:p w:rsidR="007D45E2" w:rsidRPr="00D00064" w:rsidRDefault="007D45E2" w:rsidP="007D45E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1E4" w:rsidRPr="00D00064" w:rsidRDefault="004531E4" w:rsidP="004531E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деякі питання </w:t>
      </w:r>
      <w:r w:rsidRPr="00D0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реорганізації комунального закладу « Рівненський обласний спеціалізований будинок дитини» Рівненської обласної ради</w:t>
      </w:r>
    </w:p>
    <w:p w:rsidR="004531E4" w:rsidRPr="00D00064" w:rsidRDefault="004531E4" w:rsidP="004531E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</w:p>
    <w:p w:rsidR="004531E4" w:rsidRPr="007717EC" w:rsidRDefault="004531E4" w:rsidP="004531E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4531E4" w:rsidRPr="00D00064" w:rsidRDefault="004531E4" w:rsidP="004531E4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Шевченко Геннадій Миколайович</w:t>
      </w:r>
    </w:p>
    <w:p w:rsidR="004531E4" w:rsidRPr="003E2C09" w:rsidRDefault="004531E4" w:rsidP="004531E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Кобилянська Віра Григорівна – заступник головного лікаря КЗ </w:t>
      </w:r>
      <w:r w:rsidRPr="009E2C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«Рівненський обласний спеціалізований будинок дитини» Рівненської обласної ради</w:t>
      </w:r>
      <w:r w:rsidRPr="003E2C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2C09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C09">
        <w:rPr>
          <w:rFonts w:ascii="Times New Roman" w:hAnsi="Times New Roman" w:cs="Times New Roman"/>
          <w:sz w:val="28"/>
          <w:szCs w:val="28"/>
        </w:rPr>
        <w:t xml:space="preserve"> вважає, що слід </w:t>
      </w:r>
      <w:r>
        <w:rPr>
          <w:rFonts w:ascii="Times New Roman" w:hAnsi="Times New Roman" w:cs="Times New Roman"/>
          <w:sz w:val="28"/>
          <w:szCs w:val="28"/>
        </w:rPr>
        <w:t>дуже уважно вичитувати статути, у них має бути обов’язково громадська наглядова рада. Також запропонувала звернутися від комісії до обласної прокуратури перевірити діяльність громадських організацій у галузі охорони здоров’я. Вся охорона здоров’я, яка обслуговує дитинство, має бути безкоштовна.</w:t>
      </w:r>
    </w:p>
    <w:p w:rsidR="004531E4" w:rsidRDefault="004531E4" w:rsidP="004531E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72E8">
        <w:rPr>
          <w:i/>
          <w:sz w:val="28"/>
          <w:szCs w:val="28"/>
        </w:rPr>
        <w:t>Гречко Богдан Адамович</w:t>
      </w:r>
      <w:r>
        <w:rPr>
          <w:i/>
          <w:sz w:val="28"/>
          <w:szCs w:val="28"/>
        </w:rPr>
        <w:t xml:space="preserve"> –</w:t>
      </w:r>
      <w:r w:rsidRPr="00D22D1F">
        <w:rPr>
          <w:i/>
          <w:sz w:val="28"/>
          <w:szCs w:val="28"/>
        </w:rPr>
        <w:t xml:space="preserve"> начальник </w:t>
      </w:r>
      <w:proofErr w:type="spellStart"/>
      <w:r w:rsidRPr="00D22D1F">
        <w:rPr>
          <w:i/>
          <w:sz w:val="28"/>
          <w:szCs w:val="28"/>
        </w:rPr>
        <w:t>відділу</w:t>
      </w:r>
      <w:proofErr w:type="spellEnd"/>
      <w:r w:rsidRPr="00D22D1F">
        <w:rPr>
          <w:i/>
          <w:sz w:val="28"/>
          <w:szCs w:val="28"/>
        </w:rPr>
        <w:t xml:space="preserve"> </w:t>
      </w:r>
      <w:proofErr w:type="spellStart"/>
      <w:r w:rsidRPr="00D22D1F">
        <w:rPr>
          <w:i/>
          <w:sz w:val="28"/>
          <w:szCs w:val="28"/>
        </w:rPr>
        <w:t>юридичного</w:t>
      </w:r>
      <w:proofErr w:type="spellEnd"/>
      <w:r w:rsidRPr="00D22D1F">
        <w:rPr>
          <w:i/>
          <w:sz w:val="28"/>
          <w:szCs w:val="28"/>
        </w:rPr>
        <w:t xml:space="preserve"> </w:t>
      </w:r>
      <w:proofErr w:type="spellStart"/>
      <w:r w:rsidRPr="00D22D1F">
        <w:rPr>
          <w:i/>
          <w:sz w:val="28"/>
          <w:szCs w:val="28"/>
        </w:rPr>
        <w:t>забезпечення</w:t>
      </w:r>
      <w:proofErr w:type="spellEnd"/>
      <w:r w:rsidRPr="00D22D1F">
        <w:rPr>
          <w:i/>
          <w:sz w:val="28"/>
          <w:szCs w:val="28"/>
        </w:rPr>
        <w:t xml:space="preserve"> та </w:t>
      </w:r>
      <w:proofErr w:type="spellStart"/>
      <w:r w:rsidRPr="00D22D1F">
        <w:rPr>
          <w:i/>
          <w:sz w:val="28"/>
          <w:szCs w:val="28"/>
        </w:rPr>
        <w:t>кадрової</w:t>
      </w:r>
      <w:proofErr w:type="spellEnd"/>
      <w:r w:rsidRPr="00D22D1F">
        <w:rPr>
          <w:i/>
          <w:sz w:val="28"/>
          <w:szCs w:val="28"/>
        </w:rPr>
        <w:t xml:space="preserve"> </w:t>
      </w:r>
      <w:proofErr w:type="spellStart"/>
      <w:r w:rsidRPr="00D22D1F">
        <w:rPr>
          <w:i/>
          <w:sz w:val="28"/>
          <w:szCs w:val="28"/>
        </w:rPr>
        <w:t>роботи</w:t>
      </w:r>
      <w:proofErr w:type="spellEnd"/>
      <w:r w:rsidRPr="00D22D1F">
        <w:rPr>
          <w:i/>
          <w:sz w:val="28"/>
          <w:szCs w:val="28"/>
        </w:rPr>
        <w:t xml:space="preserve"> </w:t>
      </w:r>
      <w:proofErr w:type="spellStart"/>
      <w:r w:rsidRPr="00D22D1F">
        <w:rPr>
          <w:i/>
          <w:sz w:val="28"/>
          <w:szCs w:val="28"/>
        </w:rPr>
        <w:t>виконавчого</w:t>
      </w:r>
      <w:proofErr w:type="spellEnd"/>
      <w:r w:rsidRPr="00D22D1F">
        <w:rPr>
          <w:i/>
          <w:sz w:val="28"/>
          <w:szCs w:val="28"/>
        </w:rPr>
        <w:t xml:space="preserve"> </w:t>
      </w:r>
      <w:proofErr w:type="spellStart"/>
      <w:r w:rsidRPr="00D22D1F">
        <w:rPr>
          <w:i/>
          <w:sz w:val="28"/>
          <w:szCs w:val="28"/>
        </w:rPr>
        <w:t>апарату</w:t>
      </w:r>
      <w:proofErr w:type="spellEnd"/>
      <w:r w:rsidRPr="00D22D1F">
        <w:rPr>
          <w:i/>
          <w:sz w:val="28"/>
          <w:szCs w:val="28"/>
        </w:rPr>
        <w:t xml:space="preserve"> </w:t>
      </w:r>
      <w:proofErr w:type="spellStart"/>
      <w:r w:rsidRPr="00D22D1F">
        <w:rPr>
          <w:i/>
          <w:sz w:val="28"/>
          <w:szCs w:val="28"/>
        </w:rPr>
        <w:t>обласної</w:t>
      </w:r>
      <w:proofErr w:type="spellEnd"/>
      <w:r w:rsidRPr="00D22D1F">
        <w:rPr>
          <w:i/>
          <w:sz w:val="28"/>
          <w:szCs w:val="28"/>
        </w:rPr>
        <w:t xml:space="preserve"> ради</w:t>
      </w:r>
      <w:r>
        <w:rPr>
          <w:i/>
          <w:sz w:val="28"/>
          <w:szCs w:val="28"/>
        </w:rPr>
        <w:t>,</w:t>
      </w:r>
      <w:r w:rsidRPr="00017FD0">
        <w:rPr>
          <w:sz w:val="28"/>
          <w:szCs w:val="28"/>
        </w:rPr>
        <w:t xml:space="preserve"> </w:t>
      </w:r>
      <w:proofErr w:type="spellStart"/>
      <w:r w:rsidRPr="00017FD0">
        <w:rPr>
          <w:sz w:val="28"/>
          <w:szCs w:val="28"/>
        </w:rPr>
        <w:t>який</w:t>
      </w:r>
      <w:proofErr w:type="spellEnd"/>
      <w:r>
        <w:rPr>
          <w:sz w:val="28"/>
          <w:szCs w:val="28"/>
          <w:lang w:val="uk-UA"/>
        </w:rPr>
        <w:t xml:space="preserve"> сказав, що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статутах</w:t>
      </w:r>
      <w:proofErr w:type="gramEnd"/>
      <w:r>
        <w:rPr>
          <w:sz w:val="28"/>
          <w:szCs w:val="28"/>
          <w:lang w:val="uk-UA"/>
        </w:rPr>
        <w:t xml:space="preserve"> передбачена спостережна рада.</w:t>
      </w:r>
    </w:p>
    <w:p w:rsidR="004531E4" w:rsidRPr="00153FCE" w:rsidRDefault="004531E4" w:rsidP="004531E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зауважив, що якщо Віра Григорівна має конкретні факти щодо громадських організацій, то може подавати до відділу юридичного забезпечення та кадрової роботи виконавчого апарату обласної ради на опрацювання. Запропонував підтримати і винести питання на сесію обласної ради.</w:t>
      </w:r>
    </w:p>
    <w:p w:rsidR="004531E4" w:rsidRPr="00D00064" w:rsidRDefault="004531E4" w:rsidP="004531E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3C1514" w:rsidRPr="000D147B" w:rsidRDefault="003C1514" w:rsidP="003C151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1.    Інформацію взяти до відома. </w:t>
      </w:r>
    </w:p>
    <w:p w:rsidR="003C1514" w:rsidRDefault="003C1514" w:rsidP="003C151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0D147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4531E4" w:rsidRPr="00D00064" w:rsidRDefault="004531E4" w:rsidP="004531E4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4531E4" w:rsidRPr="00D00064" w:rsidRDefault="004531E4" w:rsidP="004531E4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4531E4" w:rsidRDefault="004531E4" w:rsidP="004531E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4531E4" w:rsidRPr="00D00064" w:rsidRDefault="004531E4" w:rsidP="004531E4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020BAF" w:rsidRPr="00020BAF" w:rsidRDefault="007D45E2" w:rsidP="00020BAF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lang w:val="uk-UA"/>
        </w:rPr>
        <w:t xml:space="preserve">Про </w:t>
      </w:r>
      <w:r w:rsidR="00020BAF" w:rsidRPr="00020BAF">
        <w:rPr>
          <w:b/>
          <w:sz w:val="28"/>
          <w:szCs w:val="28"/>
        </w:rPr>
        <w:t xml:space="preserve"> деякі питання </w:t>
      </w:r>
      <w:r w:rsidR="00020BAF" w:rsidRPr="00020BAF">
        <w:rPr>
          <w:b/>
          <w:bCs/>
          <w:sz w:val="28"/>
          <w:szCs w:val="28"/>
        </w:rPr>
        <w:t>реорганізації комунального закладу «</w:t>
      </w:r>
      <w:r w:rsidR="00020BAF" w:rsidRPr="00020BAF">
        <w:rPr>
          <w:b/>
          <w:sz w:val="28"/>
          <w:szCs w:val="28"/>
        </w:rPr>
        <w:t xml:space="preserve">Рівненський </w:t>
      </w:r>
      <w:proofErr w:type="spellStart"/>
      <w:r w:rsidR="00020BAF" w:rsidRPr="00020BAF">
        <w:rPr>
          <w:b/>
          <w:sz w:val="28"/>
          <w:szCs w:val="28"/>
        </w:rPr>
        <w:t>обласний</w:t>
      </w:r>
      <w:proofErr w:type="spellEnd"/>
      <w:r w:rsidR="00020BAF" w:rsidRPr="00020BAF">
        <w:rPr>
          <w:b/>
          <w:sz w:val="28"/>
          <w:szCs w:val="28"/>
        </w:rPr>
        <w:t xml:space="preserve"> </w:t>
      </w:r>
      <w:proofErr w:type="spellStart"/>
      <w:r w:rsidR="00020BAF" w:rsidRPr="00020BAF">
        <w:rPr>
          <w:b/>
          <w:sz w:val="28"/>
          <w:szCs w:val="28"/>
        </w:rPr>
        <w:t>онкологічний</w:t>
      </w:r>
      <w:proofErr w:type="spellEnd"/>
      <w:r w:rsidR="00020BAF" w:rsidRPr="00020BAF">
        <w:rPr>
          <w:b/>
          <w:sz w:val="28"/>
          <w:szCs w:val="28"/>
        </w:rPr>
        <w:t xml:space="preserve"> диспансер</w:t>
      </w:r>
      <w:r w:rsidR="00020BAF" w:rsidRPr="00020BAF">
        <w:rPr>
          <w:b/>
          <w:bCs/>
          <w:sz w:val="28"/>
          <w:szCs w:val="28"/>
        </w:rPr>
        <w:t xml:space="preserve">» </w:t>
      </w:r>
      <w:proofErr w:type="spellStart"/>
      <w:r w:rsidR="00020BAF" w:rsidRPr="00020BAF">
        <w:rPr>
          <w:b/>
          <w:bCs/>
          <w:sz w:val="28"/>
          <w:szCs w:val="28"/>
        </w:rPr>
        <w:t>Рівненської</w:t>
      </w:r>
      <w:proofErr w:type="spellEnd"/>
      <w:r w:rsidR="00020BAF" w:rsidRPr="00020BAF">
        <w:rPr>
          <w:b/>
          <w:bCs/>
          <w:sz w:val="28"/>
          <w:szCs w:val="28"/>
        </w:rPr>
        <w:t xml:space="preserve"> </w:t>
      </w:r>
      <w:proofErr w:type="spellStart"/>
      <w:r w:rsidR="00020BAF" w:rsidRPr="00020BAF">
        <w:rPr>
          <w:b/>
          <w:bCs/>
          <w:sz w:val="28"/>
          <w:szCs w:val="28"/>
        </w:rPr>
        <w:t>обласної</w:t>
      </w:r>
      <w:proofErr w:type="spellEnd"/>
      <w:r w:rsidR="00020BAF" w:rsidRPr="00020BAF">
        <w:rPr>
          <w:b/>
          <w:bCs/>
          <w:sz w:val="28"/>
          <w:szCs w:val="28"/>
        </w:rPr>
        <w:t xml:space="preserve"> ради</w:t>
      </w:r>
    </w:p>
    <w:p w:rsidR="00020BAF" w:rsidRPr="00D00064" w:rsidRDefault="00020BAF" w:rsidP="00020BA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20BAF" w:rsidRDefault="00020BAF" w:rsidP="00020BA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Добровольськ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Ярославович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BC41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заступник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717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начальника управління охорони здоров'я 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івненської облдержадміністрації</w:t>
      </w:r>
      <w:r w:rsidRPr="00D00064">
        <w:rPr>
          <w:rFonts w:ascii="Times New Roman" w:hAnsi="Times New Roman" w:cs="Times New Roman"/>
          <w:i/>
          <w:sz w:val="28"/>
          <w:szCs w:val="28"/>
        </w:rPr>
        <w:t>,</w:t>
      </w:r>
      <w:r w:rsidRPr="00D00064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00064">
        <w:rPr>
          <w:rFonts w:ascii="Times New Roman" w:hAnsi="Times New Roman" w:cs="Times New Roman"/>
          <w:sz w:val="28"/>
          <w:szCs w:val="28"/>
        </w:rPr>
        <w:t>який коротко ознайомив присутніх із суттю даного питання.</w:t>
      </w:r>
      <w:r w:rsidRPr="00D00064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020BAF" w:rsidRPr="00D00064" w:rsidRDefault="00020BAF" w:rsidP="00020BA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0BAF" w:rsidRPr="00153FCE" w:rsidRDefault="00020BAF" w:rsidP="00020BA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підтримати і винести питання на сесію обласної ради.</w:t>
      </w:r>
    </w:p>
    <w:p w:rsidR="00020BAF" w:rsidRPr="00D00064" w:rsidRDefault="00020BAF" w:rsidP="00020BA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3C1514" w:rsidRPr="000D147B" w:rsidRDefault="003C1514" w:rsidP="003C151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0D147B">
        <w:rPr>
          <w:sz w:val="28"/>
          <w:szCs w:val="28"/>
          <w:lang w:val="uk-UA"/>
        </w:rPr>
        <w:t xml:space="preserve">Інформацію взяти до відома. </w:t>
      </w:r>
    </w:p>
    <w:p w:rsidR="003C1514" w:rsidRDefault="003C1514" w:rsidP="003C151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0D147B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D147B">
        <w:rPr>
          <w:sz w:val="28"/>
          <w:szCs w:val="28"/>
          <w:lang w:val="uk-UA"/>
        </w:rPr>
        <w:t>внести</w:t>
      </w:r>
      <w:proofErr w:type="spellEnd"/>
      <w:r w:rsidRPr="000D147B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20BAF" w:rsidRPr="00D00064" w:rsidRDefault="00020BAF" w:rsidP="00020BAF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020BAF" w:rsidRPr="00D00064" w:rsidRDefault="00020BAF" w:rsidP="00020BAF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020BAF" w:rsidRPr="00020BAF" w:rsidRDefault="00020BAF" w:rsidP="00020BAF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020BAF" w:rsidRPr="00020BAF" w:rsidRDefault="00020BAF" w:rsidP="00020BAF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D45E2" w:rsidRPr="006A31E6" w:rsidRDefault="00020BAF" w:rsidP="006A31E6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D45E2" w:rsidRPr="00D0006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«Рівненська обласна клінічна лікарня» Рівненської обласної ради щодо погодження штатного розпису.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0A06" w:rsidRDefault="008A0A06" w:rsidP="007D45E2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повідомив, що доповідати з порушеного питання мав депутат Нестеренко О.Л., але він затримався з поважної причини, операційний день.</w:t>
      </w:r>
    </w:p>
    <w:p w:rsidR="007D45E2" w:rsidRPr="00D00064" w:rsidRDefault="006A31E6" w:rsidP="007D45E2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Питання обговорили без доповідача.</w:t>
      </w:r>
    </w:p>
    <w:p w:rsidR="006A31E6" w:rsidRDefault="007D45E2" w:rsidP="007D45E2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7E2E" w:rsidRDefault="00ED7E2E" w:rsidP="008C568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Шевченко Геннадій Миколайович –</w:t>
      </w:r>
      <w:r w:rsidR="00B12BF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секретар постійної комісії, </w:t>
      </w:r>
      <w:r w:rsidRPr="00ED7E2E">
        <w:rPr>
          <w:sz w:val="28"/>
          <w:szCs w:val="28"/>
          <w:lang w:val="uk-UA"/>
        </w:rPr>
        <w:t xml:space="preserve">який </w:t>
      </w:r>
      <w:r w:rsidR="008A0A06">
        <w:rPr>
          <w:sz w:val="28"/>
          <w:szCs w:val="28"/>
          <w:lang w:val="uk-UA"/>
        </w:rPr>
        <w:t>задав запитання щодо доцільності у штатному розписі закладу вихователя, тракториста, молодшої медичної сестри-</w:t>
      </w:r>
      <w:proofErr w:type="spellStart"/>
      <w:r w:rsidR="008A0A06">
        <w:rPr>
          <w:sz w:val="28"/>
          <w:szCs w:val="28"/>
          <w:lang w:val="uk-UA"/>
        </w:rPr>
        <w:t>ванниці</w:t>
      </w:r>
      <w:proofErr w:type="spellEnd"/>
      <w:r w:rsidR="008A0A06">
        <w:rPr>
          <w:sz w:val="28"/>
          <w:szCs w:val="28"/>
          <w:lang w:val="uk-UA"/>
        </w:rPr>
        <w:t>, звернув увагу на велику кількість заступників у закладі тощо.</w:t>
      </w:r>
    </w:p>
    <w:p w:rsidR="008A0A06" w:rsidRPr="00ED7E2E" w:rsidRDefault="008A0A06" w:rsidP="008C568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8A0A06">
        <w:rPr>
          <w:i/>
          <w:sz w:val="28"/>
          <w:szCs w:val="28"/>
          <w:lang w:val="uk-UA"/>
        </w:rPr>
        <w:t xml:space="preserve">Савчук Ірина Григорівна, </w:t>
      </w:r>
      <w:proofErr w:type="spellStart"/>
      <w:r w:rsidRPr="008A0A06">
        <w:rPr>
          <w:i/>
          <w:sz w:val="28"/>
          <w:szCs w:val="28"/>
          <w:lang w:val="uk-UA"/>
        </w:rPr>
        <w:t>Юзепчук</w:t>
      </w:r>
      <w:proofErr w:type="spellEnd"/>
      <w:r w:rsidRPr="008A0A06">
        <w:rPr>
          <w:i/>
          <w:sz w:val="28"/>
          <w:szCs w:val="28"/>
          <w:lang w:val="uk-UA"/>
        </w:rPr>
        <w:t xml:space="preserve"> Віктор Іванович – члени постійної комісії,</w:t>
      </w:r>
      <w:r>
        <w:rPr>
          <w:sz w:val="28"/>
          <w:szCs w:val="28"/>
          <w:lang w:val="uk-UA"/>
        </w:rPr>
        <w:t xml:space="preserve"> які надали депутату відповіді, на питання які його цікавили.</w:t>
      </w:r>
    </w:p>
    <w:p w:rsidR="004844FB" w:rsidRDefault="004844FB" w:rsidP="008C568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5906C2">
        <w:rPr>
          <w:i/>
          <w:sz w:val="28"/>
          <w:szCs w:val="28"/>
          <w:lang w:val="uk-UA"/>
        </w:rPr>
        <w:t>Добровольськ</w:t>
      </w:r>
      <w:r w:rsidR="005B4067">
        <w:rPr>
          <w:i/>
          <w:sz w:val="28"/>
          <w:szCs w:val="28"/>
          <w:lang w:val="uk-UA"/>
        </w:rPr>
        <w:t>ий</w:t>
      </w:r>
      <w:r w:rsidRPr="005906C2">
        <w:rPr>
          <w:i/>
          <w:sz w:val="28"/>
          <w:szCs w:val="28"/>
          <w:lang w:val="uk-UA"/>
        </w:rPr>
        <w:t xml:space="preserve"> Ігор Ярославович – заступник начальника управління охорони здоров'я Рівненської облдержадміністрації</w:t>
      </w:r>
      <w:r w:rsidRPr="00D00064">
        <w:rPr>
          <w:i/>
          <w:sz w:val="28"/>
          <w:szCs w:val="28"/>
          <w:lang w:val="uk-UA"/>
        </w:rPr>
        <w:t>,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4844FB">
        <w:rPr>
          <w:bCs/>
          <w:sz w:val="28"/>
          <w:szCs w:val="28"/>
          <w:bdr w:val="none" w:sz="0" w:space="0" w:color="auto" w:frame="1"/>
          <w:lang w:val="uk-UA"/>
        </w:rPr>
        <w:t>який</w:t>
      </w:r>
      <w:r w:rsidR="005906C2">
        <w:rPr>
          <w:bCs/>
          <w:sz w:val="28"/>
          <w:szCs w:val="28"/>
          <w:bdr w:val="none" w:sz="0" w:space="0" w:color="auto" w:frame="1"/>
          <w:lang w:val="uk-UA"/>
        </w:rPr>
        <w:t xml:space="preserve"> зазначив, що </w:t>
      </w:r>
      <w:r w:rsidR="005E4784">
        <w:rPr>
          <w:bCs/>
          <w:sz w:val="28"/>
          <w:szCs w:val="28"/>
          <w:bdr w:val="none" w:sz="0" w:space="0" w:color="auto" w:frame="1"/>
          <w:lang w:val="uk-UA"/>
        </w:rPr>
        <w:t xml:space="preserve">на сьогодні відповідно до чинного законодавства </w:t>
      </w:r>
      <w:r w:rsidR="005906C2">
        <w:rPr>
          <w:bCs/>
          <w:sz w:val="28"/>
          <w:szCs w:val="28"/>
          <w:bdr w:val="none" w:sz="0" w:space="0" w:color="auto" w:frame="1"/>
          <w:lang w:val="uk-UA"/>
        </w:rPr>
        <w:t xml:space="preserve">кожен керівник </w:t>
      </w:r>
      <w:r w:rsidR="00853624">
        <w:rPr>
          <w:bCs/>
          <w:sz w:val="28"/>
          <w:szCs w:val="28"/>
          <w:bdr w:val="none" w:sz="0" w:space="0" w:color="auto" w:frame="1"/>
          <w:lang w:val="uk-UA"/>
        </w:rPr>
        <w:t xml:space="preserve">закладу </w:t>
      </w:r>
      <w:r w:rsidR="005906C2">
        <w:rPr>
          <w:bCs/>
          <w:sz w:val="28"/>
          <w:szCs w:val="28"/>
          <w:bdr w:val="none" w:sz="0" w:space="0" w:color="auto" w:frame="1"/>
          <w:lang w:val="uk-UA"/>
        </w:rPr>
        <w:t>визначає штат</w:t>
      </w:r>
      <w:r w:rsidR="00853624">
        <w:rPr>
          <w:bCs/>
          <w:sz w:val="28"/>
          <w:szCs w:val="28"/>
          <w:bdr w:val="none" w:sz="0" w:space="0" w:color="auto" w:frame="1"/>
          <w:lang w:val="uk-UA"/>
        </w:rPr>
        <w:t xml:space="preserve">ну чисельність </w:t>
      </w:r>
      <w:r w:rsidR="005906C2">
        <w:rPr>
          <w:bCs/>
          <w:sz w:val="28"/>
          <w:szCs w:val="28"/>
          <w:bdr w:val="none" w:sz="0" w:space="0" w:color="auto" w:frame="1"/>
          <w:lang w:val="uk-UA"/>
        </w:rPr>
        <w:t>до фінансування.</w:t>
      </w:r>
    </w:p>
    <w:p w:rsidR="007D45E2" w:rsidRPr="008C568F" w:rsidRDefault="008C568F" w:rsidP="008C568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</w:t>
      </w:r>
      <w:r w:rsidR="006748DB">
        <w:rPr>
          <w:sz w:val="28"/>
          <w:szCs w:val="28"/>
          <w:lang w:val="uk-UA"/>
        </w:rPr>
        <w:t xml:space="preserve">підтримати та </w:t>
      </w:r>
      <w:r>
        <w:rPr>
          <w:sz w:val="28"/>
          <w:szCs w:val="28"/>
          <w:lang w:val="uk-UA"/>
        </w:rPr>
        <w:t>погодити питання.</w:t>
      </w:r>
      <w:r w:rsidRPr="00D0006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7D45E2" w:rsidRPr="00D00064" w:rsidRDefault="007D45E2" w:rsidP="007D45E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00064">
        <w:rPr>
          <w:sz w:val="28"/>
          <w:szCs w:val="28"/>
          <w:lang w:val="uk-UA"/>
        </w:rPr>
        <w:t xml:space="preserve">1.  Інформацію взяти до відома. </w:t>
      </w:r>
    </w:p>
    <w:p w:rsidR="00DB6761" w:rsidRPr="000D147B" w:rsidRDefault="00DB6761" w:rsidP="00DB676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D147B">
        <w:rPr>
          <w:sz w:val="28"/>
          <w:szCs w:val="28"/>
          <w:lang w:val="uk-UA"/>
        </w:rPr>
        <w:t xml:space="preserve">2. </w:t>
      </w:r>
      <w:r w:rsidRPr="000D147B">
        <w:rPr>
          <w:iCs/>
          <w:sz w:val="28"/>
          <w:szCs w:val="28"/>
          <w:bdr w:val="none" w:sz="0" w:space="0" w:color="auto" w:frame="1"/>
          <w:lang w:val="uk-UA"/>
        </w:rPr>
        <w:t>Погодити штатний розпис КП «Рівненська обласна клінічна лікарня» Рівненської обласної ради.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D45E2" w:rsidRPr="007A726C" w:rsidRDefault="007D45E2" w:rsidP="007A726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 звернення комунального закладу «Рівненський обласний центр психічного здоров’я населення» Рівненської обласної ради щодо виділення з обласного бюджету коштів для придбання комплектів </w:t>
      </w:r>
      <w:proofErr w:type="spellStart"/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</w:t>
      </w:r>
      <w:proofErr w:type="spellEnd"/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клінічної психодіагностики та </w:t>
      </w:r>
      <w:proofErr w:type="spellStart"/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нейрореабілітації</w:t>
      </w:r>
      <w:proofErr w:type="spellEnd"/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D45E2" w:rsidRPr="00D00064" w:rsidRDefault="007A726C" w:rsidP="007D45E2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C4128">
        <w:rPr>
          <w:i/>
          <w:sz w:val="28"/>
          <w:szCs w:val="28"/>
        </w:rPr>
        <w:t>Добровольськ</w:t>
      </w:r>
      <w:r>
        <w:rPr>
          <w:i/>
          <w:sz w:val="28"/>
          <w:szCs w:val="28"/>
        </w:rPr>
        <w:t>ого</w:t>
      </w:r>
      <w:proofErr w:type="spellEnd"/>
      <w:r w:rsidRPr="00BC4128">
        <w:rPr>
          <w:i/>
          <w:sz w:val="28"/>
          <w:szCs w:val="28"/>
        </w:rPr>
        <w:t xml:space="preserve"> </w:t>
      </w:r>
      <w:proofErr w:type="spellStart"/>
      <w:r w:rsidRPr="00BC4128">
        <w:rPr>
          <w:i/>
          <w:sz w:val="28"/>
          <w:szCs w:val="28"/>
        </w:rPr>
        <w:t>Ігор</w:t>
      </w:r>
      <w:r>
        <w:rPr>
          <w:i/>
          <w:sz w:val="28"/>
          <w:szCs w:val="28"/>
        </w:rPr>
        <w:t>я</w:t>
      </w:r>
      <w:proofErr w:type="spellEnd"/>
      <w:r w:rsidRPr="00BC4128">
        <w:rPr>
          <w:i/>
          <w:sz w:val="28"/>
          <w:szCs w:val="28"/>
        </w:rPr>
        <w:t xml:space="preserve"> Ярославович</w:t>
      </w:r>
      <w:r>
        <w:rPr>
          <w:i/>
          <w:sz w:val="28"/>
          <w:szCs w:val="28"/>
        </w:rPr>
        <w:t>а</w:t>
      </w:r>
      <w:r w:rsidRPr="00BC4128">
        <w:rPr>
          <w:i/>
          <w:sz w:val="28"/>
          <w:szCs w:val="28"/>
        </w:rPr>
        <w:t xml:space="preserve"> </w:t>
      </w:r>
      <w:r w:rsidRPr="007717EC">
        <w:rPr>
          <w:i/>
          <w:sz w:val="28"/>
          <w:szCs w:val="28"/>
        </w:rPr>
        <w:t>– заступник</w:t>
      </w:r>
      <w:r>
        <w:rPr>
          <w:i/>
          <w:sz w:val="28"/>
          <w:szCs w:val="28"/>
        </w:rPr>
        <w:t>а</w:t>
      </w:r>
      <w:r w:rsidRPr="007717EC">
        <w:rPr>
          <w:i/>
          <w:sz w:val="28"/>
          <w:szCs w:val="28"/>
        </w:rPr>
        <w:t xml:space="preserve"> начальника </w:t>
      </w:r>
      <w:proofErr w:type="spellStart"/>
      <w:r w:rsidRPr="007717EC">
        <w:rPr>
          <w:i/>
          <w:sz w:val="28"/>
          <w:szCs w:val="28"/>
        </w:rPr>
        <w:t>управління</w:t>
      </w:r>
      <w:proofErr w:type="spellEnd"/>
      <w:r w:rsidRPr="007717EC">
        <w:rPr>
          <w:i/>
          <w:sz w:val="28"/>
          <w:szCs w:val="28"/>
        </w:rPr>
        <w:t xml:space="preserve"> </w:t>
      </w:r>
      <w:proofErr w:type="spellStart"/>
      <w:r w:rsidRPr="007717EC">
        <w:rPr>
          <w:i/>
          <w:sz w:val="28"/>
          <w:szCs w:val="28"/>
        </w:rPr>
        <w:t>охорони</w:t>
      </w:r>
      <w:proofErr w:type="spellEnd"/>
      <w:r w:rsidRPr="007717EC">
        <w:rPr>
          <w:i/>
          <w:sz w:val="28"/>
          <w:szCs w:val="28"/>
        </w:rPr>
        <w:t xml:space="preserve"> </w:t>
      </w:r>
      <w:proofErr w:type="spellStart"/>
      <w:r w:rsidRPr="007717EC">
        <w:rPr>
          <w:i/>
          <w:sz w:val="28"/>
          <w:szCs w:val="28"/>
        </w:rPr>
        <w:t>здоров'я</w:t>
      </w:r>
      <w:proofErr w:type="spellEnd"/>
      <w:r w:rsidRPr="007717EC">
        <w:rPr>
          <w:i/>
          <w:sz w:val="28"/>
          <w:szCs w:val="28"/>
        </w:rPr>
        <w:t xml:space="preserve"> </w:t>
      </w:r>
      <w:proofErr w:type="spellStart"/>
      <w:proofErr w:type="gramStart"/>
      <w:r w:rsidRPr="007717EC"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івненської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  <w:r w:rsidR="007D45E2" w:rsidRPr="00D00064">
        <w:rPr>
          <w:i/>
          <w:sz w:val="28"/>
          <w:szCs w:val="28"/>
          <w:lang w:val="uk-UA"/>
        </w:rPr>
        <w:t>,</w:t>
      </w:r>
      <w:r w:rsidR="007D45E2"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7D45E2" w:rsidRPr="00D00064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7D45E2" w:rsidRPr="00D000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4F21F6" w:rsidRPr="004F21F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Запропонував доручити управлінню вивч</w:t>
      </w:r>
      <w:r w:rsidR="004F21F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ити </w:t>
      </w:r>
      <w:r w:rsidR="00283A37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доцільність </w:t>
      </w:r>
      <w:r w:rsidR="004F21F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прийняття відповідної програми з порушеного питання.</w:t>
      </w:r>
    </w:p>
    <w:p w:rsidR="007D45E2" w:rsidRDefault="007D45E2" w:rsidP="007A726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26C" w:rsidRPr="008C568F" w:rsidRDefault="007A726C" w:rsidP="007A726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</w:t>
      </w:r>
      <w:r w:rsidR="00764BAA">
        <w:rPr>
          <w:sz w:val="28"/>
          <w:szCs w:val="28"/>
          <w:lang w:val="uk-UA"/>
        </w:rPr>
        <w:t>зазначив, що на цей рік коштів немає, розглядається питання виділення коштів на наступний рік, але необхідна відповідна обласна програма, тому вважає логічним доручити профільному управлінню розробити таку програму.</w:t>
      </w:r>
    </w:p>
    <w:p w:rsidR="007D45E2" w:rsidRPr="00D00064" w:rsidRDefault="007D45E2" w:rsidP="007D45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7D45E2" w:rsidRPr="00D00064" w:rsidRDefault="007D45E2" w:rsidP="007D45E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00064">
        <w:rPr>
          <w:sz w:val="28"/>
          <w:szCs w:val="28"/>
          <w:lang w:val="uk-UA"/>
        </w:rPr>
        <w:t xml:space="preserve">1.  Інформацію взяти до відома. </w:t>
      </w:r>
    </w:p>
    <w:p w:rsidR="00DB6761" w:rsidRPr="000D147B" w:rsidRDefault="004F21F6" w:rsidP="00DB6761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B6761" w:rsidRPr="000D147B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DB6761">
        <w:rPr>
          <w:sz w:val="28"/>
          <w:szCs w:val="28"/>
          <w:lang w:val="uk-UA"/>
        </w:rPr>
        <w:t>вивчити питання доцільності прийняття на сесії обласної ради обласної програми з порушеного питання та повідомити постійну комісію.</w:t>
      </w:r>
    </w:p>
    <w:p w:rsidR="007D45E2" w:rsidRPr="00D00064" w:rsidRDefault="007D45E2" w:rsidP="007D45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7D45E2" w:rsidRPr="00D00064" w:rsidRDefault="007D45E2" w:rsidP="007D45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7D45E2" w:rsidRPr="00D00064" w:rsidRDefault="007D45E2" w:rsidP="007D45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7D45E2" w:rsidRPr="00D00064" w:rsidRDefault="007D45E2" w:rsidP="007D45E2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D45E2" w:rsidRPr="00D00064" w:rsidRDefault="007D45E2" w:rsidP="00AB485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резолюцію «круглого столу» Комітету з питань охорони здоров’я  Верховної Ради України щодо стану фінансового забезпечення потреб хворих на цукровий діабет у препаратах інсуліну у 2018 році.</w:t>
      </w:r>
    </w:p>
    <w:p w:rsidR="00C64CE2" w:rsidRPr="00D00064" w:rsidRDefault="00C64CE2" w:rsidP="00C64C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СЛУХАЛИ:</w:t>
      </w:r>
      <w:r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64CE2" w:rsidRPr="00D00064" w:rsidRDefault="008C568F" w:rsidP="00C64CE2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C4128">
        <w:rPr>
          <w:i/>
          <w:sz w:val="28"/>
          <w:szCs w:val="28"/>
        </w:rPr>
        <w:t>Добровольськ</w:t>
      </w:r>
      <w:r>
        <w:rPr>
          <w:i/>
          <w:sz w:val="28"/>
          <w:szCs w:val="28"/>
        </w:rPr>
        <w:t>ого</w:t>
      </w:r>
      <w:proofErr w:type="spellEnd"/>
      <w:r w:rsidRPr="00BC4128">
        <w:rPr>
          <w:i/>
          <w:sz w:val="28"/>
          <w:szCs w:val="28"/>
        </w:rPr>
        <w:t xml:space="preserve"> </w:t>
      </w:r>
      <w:proofErr w:type="spellStart"/>
      <w:r w:rsidRPr="00BC4128">
        <w:rPr>
          <w:i/>
          <w:sz w:val="28"/>
          <w:szCs w:val="28"/>
        </w:rPr>
        <w:t>Ігор</w:t>
      </w:r>
      <w:r>
        <w:rPr>
          <w:i/>
          <w:sz w:val="28"/>
          <w:szCs w:val="28"/>
        </w:rPr>
        <w:t>я</w:t>
      </w:r>
      <w:proofErr w:type="spellEnd"/>
      <w:r w:rsidRPr="00BC4128">
        <w:rPr>
          <w:i/>
          <w:sz w:val="28"/>
          <w:szCs w:val="28"/>
        </w:rPr>
        <w:t xml:space="preserve"> Ярославович</w:t>
      </w:r>
      <w:r>
        <w:rPr>
          <w:i/>
          <w:sz w:val="28"/>
          <w:szCs w:val="28"/>
        </w:rPr>
        <w:t>а</w:t>
      </w:r>
      <w:r w:rsidRPr="00BC4128">
        <w:rPr>
          <w:i/>
          <w:sz w:val="28"/>
          <w:szCs w:val="28"/>
        </w:rPr>
        <w:t xml:space="preserve"> </w:t>
      </w:r>
      <w:r w:rsidRPr="007717EC">
        <w:rPr>
          <w:i/>
          <w:sz w:val="28"/>
          <w:szCs w:val="28"/>
        </w:rPr>
        <w:t>– заступник</w:t>
      </w:r>
      <w:r>
        <w:rPr>
          <w:i/>
          <w:sz w:val="28"/>
          <w:szCs w:val="28"/>
        </w:rPr>
        <w:t>а</w:t>
      </w:r>
      <w:r w:rsidRPr="007717EC">
        <w:rPr>
          <w:i/>
          <w:sz w:val="28"/>
          <w:szCs w:val="28"/>
        </w:rPr>
        <w:t xml:space="preserve"> начальника </w:t>
      </w:r>
      <w:proofErr w:type="spellStart"/>
      <w:r w:rsidRPr="007717EC">
        <w:rPr>
          <w:i/>
          <w:sz w:val="28"/>
          <w:szCs w:val="28"/>
        </w:rPr>
        <w:t>управління</w:t>
      </w:r>
      <w:proofErr w:type="spellEnd"/>
      <w:r w:rsidRPr="007717EC">
        <w:rPr>
          <w:i/>
          <w:sz w:val="28"/>
          <w:szCs w:val="28"/>
        </w:rPr>
        <w:t xml:space="preserve"> </w:t>
      </w:r>
      <w:proofErr w:type="spellStart"/>
      <w:r w:rsidRPr="007717EC">
        <w:rPr>
          <w:i/>
          <w:sz w:val="28"/>
          <w:szCs w:val="28"/>
        </w:rPr>
        <w:t>охорони</w:t>
      </w:r>
      <w:proofErr w:type="spellEnd"/>
      <w:r w:rsidRPr="007717EC">
        <w:rPr>
          <w:i/>
          <w:sz w:val="28"/>
          <w:szCs w:val="28"/>
        </w:rPr>
        <w:t xml:space="preserve"> </w:t>
      </w:r>
      <w:proofErr w:type="spellStart"/>
      <w:r w:rsidRPr="007717EC">
        <w:rPr>
          <w:i/>
          <w:sz w:val="28"/>
          <w:szCs w:val="28"/>
        </w:rPr>
        <w:t>здоров'я</w:t>
      </w:r>
      <w:proofErr w:type="spellEnd"/>
      <w:r w:rsidRPr="007717EC">
        <w:rPr>
          <w:i/>
          <w:sz w:val="28"/>
          <w:szCs w:val="28"/>
        </w:rPr>
        <w:t xml:space="preserve"> </w:t>
      </w:r>
      <w:proofErr w:type="spellStart"/>
      <w:proofErr w:type="gramStart"/>
      <w:r w:rsidRPr="007717EC"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івненської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  <w:r w:rsidR="00C64CE2" w:rsidRPr="00D00064">
        <w:rPr>
          <w:i/>
          <w:sz w:val="28"/>
          <w:szCs w:val="28"/>
          <w:lang w:val="uk-UA"/>
        </w:rPr>
        <w:t>,</w:t>
      </w:r>
      <w:r w:rsidR="00C64CE2" w:rsidRPr="00D0006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C64CE2" w:rsidRPr="00D00064">
        <w:rPr>
          <w:sz w:val="28"/>
          <w:szCs w:val="28"/>
          <w:lang w:val="uk-UA"/>
        </w:rPr>
        <w:t>який коротко ознайомив присутніх із суттю даного питання.</w:t>
      </w:r>
      <w:r w:rsidR="00C64CE2" w:rsidRPr="00D00064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C64CE2" w:rsidRDefault="00C64CE2" w:rsidP="008C568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064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D00064">
        <w:rPr>
          <w:rFonts w:ascii="Times New Roman" w:hAnsi="Times New Roman" w:cs="Times New Roman"/>
          <w:sz w:val="28"/>
          <w:szCs w:val="28"/>
        </w:rPr>
        <w:t xml:space="preserve"> </w:t>
      </w:r>
      <w:r w:rsidRPr="00D00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6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2431" w:rsidRDefault="00072431" w:rsidP="008C568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431">
        <w:rPr>
          <w:rFonts w:ascii="Times New Roman" w:hAnsi="Times New Roman" w:cs="Times New Roman"/>
          <w:i/>
          <w:sz w:val="28"/>
          <w:szCs w:val="28"/>
        </w:rPr>
        <w:t xml:space="preserve">Шевченко Геннадій Миколайович – секретар постійної комісії, </w:t>
      </w:r>
      <w:r w:rsidRPr="00072431">
        <w:rPr>
          <w:rFonts w:ascii="Times New Roman" w:hAnsi="Times New Roman" w:cs="Times New Roman"/>
          <w:sz w:val="28"/>
          <w:szCs w:val="28"/>
        </w:rPr>
        <w:t>який</w:t>
      </w:r>
      <w:r w:rsidR="00764BAA">
        <w:rPr>
          <w:rFonts w:ascii="Times New Roman" w:hAnsi="Times New Roman" w:cs="Times New Roman"/>
          <w:sz w:val="28"/>
          <w:szCs w:val="28"/>
        </w:rPr>
        <w:t xml:space="preserve"> поцікавився, чому держава зменшила фінансування </w:t>
      </w:r>
      <w:r w:rsidR="004608EC">
        <w:rPr>
          <w:rFonts w:ascii="Times New Roman" w:hAnsi="Times New Roman" w:cs="Times New Roman"/>
          <w:sz w:val="28"/>
          <w:szCs w:val="28"/>
        </w:rPr>
        <w:t>програм із забез</w:t>
      </w:r>
      <w:r w:rsidR="00764BAA">
        <w:rPr>
          <w:rFonts w:ascii="Times New Roman" w:hAnsi="Times New Roman" w:cs="Times New Roman"/>
          <w:sz w:val="28"/>
          <w:szCs w:val="28"/>
        </w:rPr>
        <w:t>печення хворих</w:t>
      </w:r>
      <w:r w:rsidR="00764BAA" w:rsidRPr="00764BAA">
        <w:rPr>
          <w:sz w:val="28"/>
          <w:szCs w:val="28"/>
        </w:rPr>
        <w:t xml:space="preserve"> </w:t>
      </w:r>
      <w:r w:rsidR="00764BAA" w:rsidRPr="00764BAA">
        <w:rPr>
          <w:rFonts w:ascii="Times New Roman" w:hAnsi="Times New Roman" w:cs="Times New Roman"/>
          <w:sz w:val="28"/>
          <w:szCs w:val="28"/>
        </w:rPr>
        <w:t>на цукровий діабет препаратами інсуліну</w:t>
      </w:r>
      <w:r w:rsidR="00764BAA">
        <w:rPr>
          <w:rFonts w:ascii="Times New Roman" w:hAnsi="Times New Roman" w:cs="Times New Roman"/>
          <w:sz w:val="28"/>
          <w:szCs w:val="28"/>
        </w:rPr>
        <w:t>.</w:t>
      </w:r>
    </w:p>
    <w:p w:rsidR="00AC06E7" w:rsidRPr="00AC06E7" w:rsidRDefault="00AC06E7" w:rsidP="008C568F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Добровольськ</w:t>
      </w:r>
      <w:r w:rsidR="0028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AC0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Ігор Ярославович – заступник начальника управління охорони здоров'я Рівненської облдержадміністрації</w:t>
      </w:r>
      <w:r w:rsidRPr="00AC06E7">
        <w:rPr>
          <w:rFonts w:ascii="Times New Roman" w:hAnsi="Times New Roman" w:cs="Times New Roman"/>
          <w:i/>
          <w:sz w:val="28"/>
          <w:szCs w:val="28"/>
        </w:rPr>
        <w:t>,</w:t>
      </w:r>
      <w:r w:rsidRPr="00AC06E7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AC06E7">
        <w:rPr>
          <w:rFonts w:ascii="Times New Roman" w:hAnsi="Times New Roman" w:cs="Times New Roman"/>
          <w:sz w:val="28"/>
          <w:szCs w:val="28"/>
        </w:rPr>
        <w:t>який</w:t>
      </w:r>
      <w:r w:rsidR="002B118A">
        <w:rPr>
          <w:rFonts w:ascii="Times New Roman" w:hAnsi="Times New Roman" w:cs="Times New Roman"/>
          <w:sz w:val="28"/>
          <w:szCs w:val="28"/>
        </w:rPr>
        <w:t xml:space="preserve"> пояснив, що ситуація з даного питання була напружена з червня поточного року, управління зверталося до </w:t>
      </w:r>
      <w:r w:rsidR="0064400D">
        <w:rPr>
          <w:rFonts w:ascii="Times New Roman" w:hAnsi="Times New Roman" w:cs="Times New Roman"/>
          <w:sz w:val="28"/>
          <w:szCs w:val="28"/>
        </w:rPr>
        <w:t>Міністерства охорони здоров’я України</w:t>
      </w:r>
      <w:r w:rsidR="002B118A">
        <w:rPr>
          <w:rFonts w:ascii="Times New Roman" w:hAnsi="Times New Roman" w:cs="Times New Roman"/>
          <w:sz w:val="28"/>
          <w:szCs w:val="28"/>
        </w:rPr>
        <w:t xml:space="preserve"> щодо роз’яснень, з наданої відповіді стало зрозуміло, що </w:t>
      </w:r>
      <w:r w:rsidR="00C51269">
        <w:rPr>
          <w:rFonts w:ascii="Times New Roman" w:hAnsi="Times New Roman" w:cs="Times New Roman"/>
          <w:sz w:val="28"/>
          <w:szCs w:val="28"/>
        </w:rPr>
        <w:t xml:space="preserve">профільне </w:t>
      </w:r>
      <w:r w:rsidR="009A43FE">
        <w:rPr>
          <w:rFonts w:ascii="Times New Roman" w:hAnsi="Times New Roman" w:cs="Times New Roman"/>
          <w:sz w:val="28"/>
          <w:szCs w:val="28"/>
        </w:rPr>
        <w:t xml:space="preserve">міністерство свідомо заклало </w:t>
      </w:r>
      <w:r w:rsidR="00C51269">
        <w:rPr>
          <w:rFonts w:ascii="Times New Roman" w:hAnsi="Times New Roman" w:cs="Times New Roman"/>
          <w:sz w:val="28"/>
          <w:szCs w:val="28"/>
        </w:rPr>
        <w:t xml:space="preserve">у бюджет 2018 року </w:t>
      </w:r>
      <w:r w:rsidR="009A43FE">
        <w:rPr>
          <w:rFonts w:ascii="Times New Roman" w:hAnsi="Times New Roman" w:cs="Times New Roman"/>
          <w:sz w:val="28"/>
          <w:szCs w:val="28"/>
        </w:rPr>
        <w:t xml:space="preserve">56% дефіциту коштів на інсулін  думаючи, що Міністерство фінансів України ці кошти протягом року </w:t>
      </w:r>
      <w:proofErr w:type="spellStart"/>
      <w:r w:rsidR="009A43FE">
        <w:rPr>
          <w:rFonts w:ascii="Times New Roman" w:hAnsi="Times New Roman" w:cs="Times New Roman"/>
          <w:sz w:val="28"/>
          <w:szCs w:val="28"/>
        </w:rPr>
        <w:t>додасть</w:t>
      </w:r>
      <w:proofErr w:type="spellEnd"/>
      <w:r w:rsidR="009A43FE">
        <w:rPr>
          <w:rFonts w:ascii="Times New Roman" w:hAnsi="Times New Roman" w:cs="Times New Roman"/>
          <w:sz w:val="28"/>
          <w:szCs w:val="28"/>
        </w:rPr>
        <w:t xml:space="preserve">, але так не сталося. Ситуацію вдалося вирішити за рахунок субвенції. </w:t>
      </w:r>
      <w:r w:rsidR="00C51269">
        <w:rPr>
          <w:rFonts w:ascii="Times New Roman" w:hAnsi="Times New Roman" w:cs="Times New Roman"/>
          <w:sz w:val="28"/>
          <w:szCs w:val="28"/>
        </w:rPr>
        <w:t>На цей рік потреба складає</w:t>
      </w:r>
      <w:r w:rsidR="00B04591">
        <w:rPr>
          <w:rFonts w:ascii="Times New Roman" w:hAnsi="Times New Roman" w:cs="Times New Roman"/>
          <w:sz w:val="28"/>
          <w:szCs w:val="28"/>
        </w:rPr>
        <w:t xml:space="preserve"> </w:t>
      </w:r>
      <w:r w:rsidR="0051003A">
        <w:rPr>
          <w:rFonts w:ascii="Times New Roman" w:hAnsi="Times New Roman" w:cs="Times New Roman"/>
          <w:sz w:val="28"/>
          <w:szCs w:val="28"/>
        </w:rPr>
        <w:t>32</w:t>
      </w:r>
      <w:r w:rsidR="00B04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91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B04591">
        <w:rPr>
          <w:rFonts w:ascii="Times New Roman" w:hAnsi="Times New Roman" w:cs="Times New Roman"/>
          <w:sz w:val="28"/>
          <w:szCs w:val="28"/>
        </w:rPr>
        <w:t xml:space="preserve">, а передбачають </w:t>
      </w:r>
      <w:r w:rsidR="0051003A">
        <w:rPr>
          <w:rFonts w:ascii="Times New Roman" w:hAnsi="Times New Roman" w:cs="Times New Roman"/>
          <w:sz w:val="28"/>
          <w:szCs w:val="28"/>
        </w:rPr>
        <w:t>26</w:t>
      </w:r>
      <w:r w:rsidR="00B04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91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B04591">
        <w:rPr>
          <w:rFonts w:ascii="Times New Roman" w:hAnsi="Times New Roman" w:cs="Times New Roman"/>
          <w:sz w:val="28"/>
          <w:szCs w:val="28"/>
        </w:rPr>
        <w:t xml:space="preserve">. </w:t>
      </w:r>
      <w:r w:rsidR="009A43FE">
        <w:rPr>
          <w:rFonts w:ascii="Times New Roman" w:hAnsi="Times New Roman" w:cs="Times New Roman"/>
          <w:sz w:val="28"/>
          <w:szCs w:val="28"/>
        </w:rPr>
        <w:t xml:space="preserve">Дефіцит </w:t>
      </w:r>
      <w:r w:rsidR="009A43FE">
        <w:rPr>
          <w:rFonts w:ascii="Times New Roman" w:hAnsi="Times New Roman" w:cs="Times New Roman"/>
          <w:sz w:val="28"/>
          <w:szCs w:val="28"/>
        </w:rPr>
        <w:lastRenderedPageBreak/>
        <w:t>коштів є.</w:t>
      </w:r>
      <w:r w:rsidR="0051003A">
        <w:rPr>
          <w:rFonts w:ascii="Times New Roman" w:hAnsi="Times New Roman" w:cs="Times New Roman"/>
          <w:sz w:val="28"/>
          <w:szCs w:val="28"/>
        </w:rPr>
        <w:t xml:space="preserve"> Однак по області деякі громади </w:t>
      </w:r>
      <w:proofErr w:type="spellStart"/>
      <w:r w:rsidR="0051003A">
        <w:rPr>
          <w:rFonts w:ascii="Times New Roman" w:hAnsi="Times New Roman" w:cs="Times New Roman"/>
          <w:sz w:val="28"/>
          <w:szCs w:val="28"/>
        </w:rPr>
        <w:t>безпроблемно</w:t>
      </w:r>
      <w:proofErr w:type="spellEnd"/>
      <w:r w:rsidR="0051003A">
        <w:rPr>
          <w:rFonts w:ascii="Times New Roman" w:hAnsi="Times New Roman" w:cs="Times New Roman"/>
          <w:sz w:val="28"/>
          <w:szCs w:val="28"/>
        </w:rPr>
        <w:t xml:space="preserve"> виділили кошти на інсулін.</w:t>
      </w:r>
    </w:p>
    <w:p w:rsidR="008C568F" w:rsidRPr="007A726C" w:rsidRDefault="008C568F" w:rsidP="008C568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sz w:val="28"/>
          <w:szCs w:val="28"/>
          <w:lang w:val="uk-UA"/>
        </w:rPr>
        <w:t xml:space="preserve"> який запропонував </w:t>
      </w:r>
      <w:r w:rsidRPr="000D147B">
        <w:rPr>
          <w:sz w:val="28"/>
          <w:szCs w:val="28"/>
          <w:lang w:val="uk-UA"/>
        </w:rPr>
        <w:t>обласній державній адміністрації вжити усіх можливих заходів</w:t>
      </w:r>
      <w:r w:rsidR="006528A2">
        <w:rPr>
          <w:sz w:val="28"/>
          <w:szCs w:val="28"/>
          <w:lang w:val="uk-UA"/>
        </w:rPr>
        <w:t>,</w:t>
      </w:r>
      <w:r w:rsidRPr="000D147B">
        <w:rPr>
          <w:sz w:val="28"/>
          <w:szCs w:val="28"/>
          <w:lang w:val="uk-UA"/>
        </w:rPr>
        <w:t xml:space="preserve"> </w:t>
      </w:r>
      <w:r w:rsidR="006528A2">
        <w:rPr>
          <w:sz w:val="28"/>
          <w:szCs w:val="28"/>
          <w:lang w:val="uk-UA"/>
        </w:rPr>
        <w:t>щоб кошти на наступний рік були виділені.</w:t>
      </w:r>
    </w:p>
    <w:p w:rsidR="00C64CE2" w:rsidRPr="00D00064" w:rsidRDefault="00C64CE2" w:rsidP="00C64CE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D00064">
        <w:rPr>
          <w:b/>
          <w:sz w:val="28"/>
          <w:szCs w:val="28"/>
          <w:u w:val="single"/>
          <w:lang w:val="uk-UA"/>
        </w:rPr>
        <w:t>ВИРІШИЛИ:</w:t>
      </w:r>
    </w:p>
    <w:p w:rsidR="00C64CE2" w:rsidRPr="00D00064" w:rsidRDefault="00C64CE2" w:rsidP="00C64CE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00064">
        <w:rPr>
          <w:sz w:val="28"/>
          <w:szCs w:val="28"/>
          <w:lang w:val="uk-UA"/>
        </w:rPr>
        <w:t xml:space="preserve">1.  Інформацію взяти до відома. </w:t>
      </w:r>
    </w:p>
    <w:p w:rsidR="008C568F" w:rsidRPr="000D147B" w:rsidRDefault="008C568F" w:rsidP="008C568F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0D147B">
        <w:rPr>
          <w:sz w:val="28"/>
          <w:szCs w:val="28"/>
          <w:lang w:val="uk-UA"/>
        </w:rPr>
        <w:t>2. Рекомендувати обласній державній адміністрації вжити усіх можливих заходів для забезпечення потреб хворих на цукровий діабет препаратами інсуліну у 2019 році.</w:t>
      </w:r>
    </w:p>
    <w:p w:rsidR="00C64CE2" w:rsidRPr="00D00064" w:rsidRDefault="00C64CE2" w:rsidP="00C64CE2">
      <w:pPr>
        <w:pStyle w:val="a7"/>
        <w:tabs>
          <w:tab w:val="left" w:pos="0"/>
        </w:tabs>
        <w:spacing w:before="120"/>
        <w:ind w:left="0"/>
        <w:jc w:val="both"/>
        <w:rPr>
          <w:sz w:val="28"/>
          <w:szCs w:val="28"/>
          <w:lang w:val="uk-UA"/>
        </w:rPr>
      </w:pPr>
    </w:p>
    <w:p w:rsidR="00C64CE2" w:rsidRPr="00D00064" w:rsidRDefault="00C64CE2" w:rsidP="00C64CE2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D00064">
        <w:rPr>
          <w:rFonts w:ascii="Times New Roman" w:hAnsi="Times New Roman"/>
          <w:szCs w:val="28"/>
          <w:u w:val="single"/>
        </w:rPr>
        <w:t>ГОЛОСУВАЛИ:</w:t>
      </w:r>
      <w:r w:rsidRPr="00D00064">
        <w:rPr>
          <w:rFonts w:ascii="Times New Roman" w:hAnsi="Times New Roman"/>
          <w:szCs w:val="28"/>
        </w:rPr>
        <w:t xml:space="preserve"> </w:t>
      </w:r>
      <w:r w:rsidRPr="00D00064">
        <w:rPr>
          <w:rFonts w:ascii="Times New Roman" w:hAnsi="Times New Roman"/>
          <w:i/>
          <w:szCs w:val="28"/>
        </w:rPr>
        <w:t xml:space="preserve">“за” – </w:t>
      </w:r>
      <w:r w:rsidR="002431B7" w:rsidRPr="00D00064">
        <w:rPr>
          <w:rFonts w:ascii="Times New Roman" w:hAnsi="Times New Roman"/>
          <w:i/>
          <w:szCs w:val="28"/>
        </w:rPr>
        <w:t>4</w:t>
      </w:r>
      <w:r w:rsidRPr="00D00064">
        <w:rPr>
          <w:rFonts w:ascii="Times New Roman" w:hAnsi="Times New Roman"/>
          <w:i/>
          <w:szCs w:val="28"/>
        </w:rPr>
        <w:t xml:space="preserve">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D00064">
        <w:rPr>
          <w:rFonts w:ascii="Times New Roman" w:hAnsi="Times New Roman"/>
          <w:i/>
          <w:szCs w:val="28"/>
        </w:rPr>
        <w:t>чол</w:t>
      </w:r>
      <w:proofErr w:type="spellEnd"/>
      <w:r w:rsidRPr="00D00064">
        <w:rPr>
          <w:rFonts w:ascii="Times New Roman" w:hAnsi="Times New Roman"/>
          <w:i/>
          <w:szCs w:val="28"/>
        </w:rPr>
        <w:t>.</w:t>
      </w:r>
    </w:p>
    <w:p w:rsidR="00C64CE2" w:rsidRPr="00D00064" w:rsidRDefault="00C64CE2" w:rsidP="00C64CE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D00064">
        <w:rPr>
          <w:i/>
          <w:sz w:val="28"/>
          <w:szCs w:val="28"/>
          <w:lang w:val="uk-UA"/>
        </w:rPr>
        <w:t>Рекомендації прийнято.</w:t>
      </w:r>
    </w:p>
    <w:p w:rsidR="00C64CE2" w:rsidRPr="00D00064" w:rsidRDefault="00C64CE2" w:rsidP="00C64CE2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64CE2" w:rsidRDefault="007D45E2" w:rsidP="00E07EE5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C64CE2" w:rsidRPr="00B8264F">
        <w:rPr>
          <w:b/>
          <w:sz w:val="28"/>
          <w:szCs w:val="28"/>
          <w:lang w:val="uk-UA"/>
        </w:rPr>
        <w:t>Різне</w:t>
      </w:r>
    </w:p>
    <w:p w:rsidR="00811E3D" w:rsidRPr="00B8264F" w:rsidRDefault="00811E3D" w:rsidP="00C64CE2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C64CE2" w:rsidRDefault="00811E3D" w:rsidP="00C64CE2">
      <w:pPr>
        <w:pStyle w:val="a7"/>
        <w:tabs>
          <w:tab w:val="left" w:pos="0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31034C">
        <w:rPr>
          <w:i/>
          <w:sz w:val="28"/>
          <w:szCs w:val="28"/>
          <w:lang w:val="uk-UA"/>
        </w:rPr>
        <w:t>Вервега</w:t>
      </w:r>
      <w:proofErr w:type="spellEnd"/>
      <w:r w:rsidRPr="0031034C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>
        <w:rPr>
          <w:i/>
          <w:sz w:val="28"/>
          <w:szCs w:val="28"/>
          <w:lang w:val="uk-UA"/>
        </w:rPr>
        <w:t xml:space="preserve"> </w:t>
      </w:r>
      <w:r w:rsidRPr="00811E3D">
        <w:rPr>
          <w:sz w:val="28"/>
          <w:szCs w:val="28"/>
          <w:lang w:val="uk-UA"/>
        </w:rPr>
        <w:t xml:space="preserve">який озвучив звернення Ткаченко А.Л. щодо забезпечення її </w:t>
      </w:r>
      <w:proofErr w:type="spellStart"/>
      <w:r w:rsidRPr="00811E3D">
        <w:rPr>
          <w:sz w:val="28"/>
          <w:szCs w:val="28"/>
          <w:lang w:val="uk-UA"/>
        </w:rPr>
        <w:t>дороговартісними</w:t>
      </w:r>
      <w:proofErr w:type="spellEnd"/>
      <w:r w:rsidRPr="00811E3D">
        <w:rPr>
          <w:sz w:val="28"/>
          <w:szCs w:val="28"/>
          <w:lang w:val="uk-UA"/>
        </w:rPr>
        <w:t xml:space="preserve"> ліками у 2019 році. Зазначив, що звернення передає на управління охорони здоров’я облдержадміністрації з проханням вжити можливих заходів та повідомити заявника про результати.</w:t>
      </w:r>
      <w:r>
        <w:rPr>
          <w:i/>
          <w:sz w:val="28"/>
          <w:szCs w:val="28"/>
          <w:lang w:val="uk-UA"/>
        </w:rPr>
        <w:t xml:space="preserve"> </w:t>
      </w:r>
    </w:p>
    <w:p w:rsidR="00811E3D" w:rsidRPr="00B8264F" w:rsidRDefault="00811E3D" w:rsidP="00C64CE2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Шевченко Геннадій Миколайович </w:t>
      </w:r>
      <w:r w:rsidR="00F51021">
        <w:rPr>
          <w:i/>
          <w:sz w:val="28"/>
          <w:szCs w:val="28"/>
          <w:lang w:val="uk-UA"/>
        </w:rPr>
        <w:t xml:space="preserve">– секретар постійної комісії, </w:t>
      </w:r>
      <w:r w:rsidR="00F51021" w:rsidRPr="00F51021">
        <w:rPr>
          <w:sz w:val="28"/>
          <w:szCs w:val="28"/>
          <w:lang w:val="uk-UA"/>
        </w:rPr>
        <w:t xml:space="preserve">який </w:t>
      </w:r>
      <w:r w:rsidRPr="00F51021">
        <w:rPr>
          <w:sz w:val="28"/>
          <w:szCs w:val="28"/>
          <w:lang w:val="uk-UA"/>
        </w:rPr>
        <w:t xml:space="preserve">озвучив </w:t>
      </w:r>
      <w:r w:rsidR="00F51021" w:rsidRPr="00F51021">
        <w:rPr>
          <w:sz w:val="28"/>
          <w:szCs w:val="28"/>
          <w:lang w:val="uk-UA"/>
        </w:rPr>
        <w:t xml:space="preserve">колективне </w:t>
      </w:r>
      <w:r w:rsidRPr="00F51021">
        <w:rPr>
          <w:sz w:val="28"/>
          <w:szCs w:val="28"/>
          <w:lang w:val="uk-UA"/>
        </w:rPr>
        <w:t xml:space="preserve">звернення </w:t>
      </w:r>
      <w:proofErr w:type="spellStart"/>
      <w:r w:rsidR="00F51021" w:rsidRPr="00F51021">
        <w:rPr>
          <w:sz w:val="28"/>
          <w:szCs w:val="28"/>
          <w:lang w:val="uk-UA"/>
        </w:rPr>
        <w:t>Дубровицької</w:t>
      </w:r>
      <w:proofErr w:type="spellEnd"/>
      <w:r w:rsidR="00F51021" w:rsidRPr="00F51021">
        <w:rPr>
          <w:sz w:val="28"/>
          <w:szCs w:val="28"/>
          <w:lang w:val="uk-UA"/>
        </w:rPr>
        <w:t xml:space="preserve"> стоматологічної поліклініки щодо </w:t>
      </w:r>
      <w:r w:rsidR="003D4264">
        <w:rPr>
          <w:sz w:val="28"/>
          <w:szCs w:val="28"/>
          <w:lang w:val="uk-UA"/>
        </w:rPr>
        <w:t xml:space="preserve">скорочення штату працівників стоматологічного відділення </w:t>
      </w:r>
      <w:r w:rsidRPr="00F51021">
        <w:rPr>
          <w:sz w:val="28"/>
          <w:szCs w:val="28"/>
          <w:lang w:val="uk-UA"/>
        </w:rPr>
        <w:t>та попросив надати пропозиції щодо вирішення порушеного питання.</w:t>
      </w:r>
    </w:p>
    <w:p w:rsidR="00C64CE2" w:rsidRPr="00F51021" w:rsidRDefault="00BF5FCD" w:rsidP="00C64CE2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3D4264">
        <w:rPr>
          <w:i/>
          <w:sz w:val="28"/>
          <w:szCs w:val="28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ради,</w:t>
      </w:r>
      <w:r w:rsidRPr="003D4264">
        <w:rPr>
          <w:sz w:val="28"/>
          <w:szCs w:val="28"/>
          <w:lang w:val="uk-UA"/>
        </w:rPr>
        <w:t xml:space="preserve"> який</w:t>
      </w:r>
      <w:r w:rsidR="00F51021">
        <w:rPr>
          <w:sz w:val="28"/>
          <w:szCs w:val="28"/>
          <w:lang w:val="uk-UA"/>
        </w:rPr>
        <w:t xml:space="preserve"> </w:t>
      </w:r>
      <w:r w:rsidR="003D4264">
        <w:rPr>
          <w:sz w:val="28"/>
          <w:szCs w:val="28"/>
          <w:lang w:val="uk-UA"/>
        </w:rPr>
        <w:t xml:space="preserve">запропонував депутату звернутися до </w:t>
      </w:r>
      <w:proofErr w:type="spellStart"/>
      <w:r w:rsidR="003D4264">
        <w:rPr>
          <w:sz w:val="28"/>
          <w:szCs w:val="28"/>
          <w:lang w:val="uk-UA"/>
        </w:rPr>
        <w:t>Дубровицької</w:t>
      </w:r>
      <w:proofErr w:type="spellEnd"/>
      <w:r w:rsidR="003D4264">
        <w:rPr>
          <w:sz w:val="28"/>
          <w:szCs w:val="28"/>
          <w:lang w:val="uk-UA"/>
        </w:rPr>
        <w:t xml:space="preserve"> районної ради та районної державної адміністрації щодо </w:t>
      </w:r>
      <w:r w:rsidR="002E6723">
        <w:rPr>
          <w:sz w:val="28"/>
          <w:szCs w:val="28"/>
          <w:lang w:val="uk-UA"/>
        </w:rPr>
        <w:t xml:space="preserve">з’ясування ситуації та </w:t>
      </w:r>
      <w:r w:rsidR="003D4264">
        <w:rPr>
          <w:sz w:val="28"/>
          <w:szCs w:val="28"/>
          <w:lang w:val="uk-UA"/>
        </w:rPr>
        <w:t>вирішення порушеного питання.</w:t>
      </w:r>
    </w:p>
    <w:p w:rsidR="00853398" w:rsidRDefault="004F1190" w:rsidP="0085339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Ферар</w:t>
      </w:r>
      <w:proofErr w:type="spellEnd"/>
      <w:r>
        <w:rPr>
          <w:i/>
          <w:sz w:val="28"/>
          <w:szCs w:val="28"/>
          <w:lang w:val="uk-UA"/>
        </w:rPr>
        <w:t xml:space="preserve"> Ольга Юріївна – журналіст сайту «ВСЕ»,</w:t>
      </w:r>
      <w:r w:rsidR="00853398">
        <w:rPr>
          <w:i/>
          <w:sz w:val="28"/>
          <w:szCs w:val="28"/>
          <w:lang w:val="uk-UA"/>
        </w:rPr>
        <w:t xml:space="preserve"> </w:t>
      </w:r>
      <w:r w:rsidR="00853398" w:rsidRPr="007374B3">
        <w:rPr>
          <w:sz w:val="28"/>
          <w:szCs w:val="28"/>
          <w:lang w:val="uk-UA"/>
        </w:rPr>
        <w:t>яка попросила депутатів звернути увагу на питання №2</w:t>
      </w:r>
      <w:r w:rsidR="007374B3">
        <w:rPr>
          <w:sz w:val="28"/>
          <w:szCs w:val="28"/>
          <w:lang w:val="uk-UA"/>
        </w:rPr>
        <w:t>6</w:t>
      </w:r>
      <w:r w:rsidR="002E4D17">
        <w:rPr>
          <w:sz w:val="28"/>
          <w:szCs w:val="28"/>
          <w:lang w:val="uk-UA"/>
        </w:rPr>
        <w:t xml:space="preserve">, надати слово </w:t>
      </w:r>
      <w:r w:rsidR="007374B3">
        <w:rPr>
          <w:sz w:val="28"/>
          <w:szCs w:val="28"/>
          <w:lang w:val="uk-UA"/>
        </w:rPr>
        <w:t>представникам закладу, зазначила, що це питання вивчала і шкодує, що воно не прийнялось.</w:t>
      </w:r>
    </w:p>
    <w:p w:rsidR="00C64CE2" w:rsidRPr="007374B3" w:rsidRDefault="007374B3" w:rsidP="00C64CE2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AC06E7">
        <w:rPr>
          <w:i/>
          <w:sz w:val="28"/>
          <w:szCs w:val="28"/>
        </w:rPr>
        <w:t>Добровольського</w:t>
      </w:r>
      <w:proofErr w:type="spellEnd"/>
      <w:r w:rsidRPr="00AC06E7">
        <w:rPr>
          <w:i/>
          <w:sz w:val="28"/>
          <w:szCs w:val="28"/>
        </w:rPr>
        <w:t xml:space="preserve"> </w:t>
      </w:r>
      <w:proofErr w:type="spellStart"/>
      <w:r w:rsidRPr="00AC06E7">
        <w:rPr>
          <w:i/>
          <w:sz w:val="28"/>
          <w:szCs w:val="28"/>
        </w:rPr>
        <w:t>Ігоря</w:t>
      </w:r>
      <w:proofErr w:type="spellEnd"/>
      <w:r w:rsidRPr="00AC06E7">
        <w:rPr>
          <w:i/>
          <w:sz w:val="28"/>
          <w:szCs w:val="28"/>
        </w:rPr>
        <w:t xml:space="preserve"> Ярославовича – заступника начальника </w:t>
      </w:r>
      <w:proofErr w:type="spellStart"/>
      <w:r w:rsidRPr="00AC06E7">
        <w:rPr>
          <w:i/>
          <w:sz w:val="28"/>
          <w:szCs w:val="28"/>
        </w:rPr>
        <w:t>управління</w:t>
      </w:r>
      <w:proofErr w:type="spellEnd"/>
      <w:r w:rsidRPr="00AC06E7">
        <w:rPr>
          <w:i/>
          <w:sz w:val="28"/>
          <w:szCs w:val="28"/>
        </w:rPr>
        <w:t xml:space="preserve"> </w:t>
      </w:r>
      <w:proofErr w:type="spellStart"/>
      <w:r w:rsidRPr="00AC06E7">
        <w:rPr>
          <w:i/>
          <w:sz w:val="28"/>
          <w:szCs w:val="28"/>
        </w:rPr>
        <w:t>охорони</w:t>
      </w:r>
      <w:proofErr w:type="spellEnd"/>
      <w:r w:rsidRPr="00AC06E7">
        <w:rPr>
          <w:i/>
          <w:sz w:val="28"/>
          <w:szCs w:val="28"/>
        </w:rPr>
        <w:t xml:space="preserve"> </w:t>
      </w:r>
      <w:proofErr w:type="spellStart"/>
      <w:r w:rsidRPr="00AC06E7">
        <w:rPr>
          <w:i/>
          <w:sz w:val="28"/>
          <w:szCs w:val="28"/>
        </w:rPr>
        <w:t>здоров'я</w:t>
      </w:r>
      <w:proofErr w:type="spellEnd"/>
      <w:r w:rsidRPr="00AC06E7">
        <w:rPr>
          <w:i/>
          <w:sz w:val="28"/>
          <w:szCs w:val="28"/>
        </w:rPr>
        <w:t xml:space="preserve"> </w:t>
      </w:r>
      <w:proofErr w:type="spellStart"/>
      <w:proofErr w:type="gramStart"/>
      <w:r w:rsidRPr="00AC06E7">
        <w:rPr>
          <w:i/>
          <w:sz w:val="28"/>
          <w:szCs w:val="28"/>
        </w:rPr>
        <w:t>Р</w:t>
      </w:r>
      <w:proofErr w:type="gramEnd"/>
      <w:r w:rsidRPr="00AC06E7">
        <w:rPr>
          <w:i/>
          <w:sz w:val="28"/>
          <w:szCs w:val="28"/>
        </w:rPr>
        <w:t>івненської</w:t>
      </w:r>
      <w:proofErr w:type="spellEnd"/>
      <w:r w:rsidRPr="00AC06E7">
        <w:rPr>
          <w:i/>
          <w:sz w:val="28"/>
          <w:szCs w:val="28"/>
        </w:rPr>
        <w:t xml:space="preserve"> </w:t>
      </w:r>
      <w:proofErr w:type="spellStart"/>
      <w:r w:rsidRPr="00AC06E7">
        <w:rPr>
          <w:i/>
          <w:sz w:val="28"/>
          <w:szCs w:val="28"/>
        </w:rPr>
        <w:t>облдержадміністрації</w:t>
      </w:r>
      <w:proofErr w:type="spellEnd"/>
      <w:r w:rsidRPr="00AC06E7">
        <w:rPr>
          <w:i/>
          <w:sz w:val="28"/>
          <w:szCs w:val="28"/>
          <w:lang w:val="uk-UA"/>
        </w:rPr>
        <w:t>,</w:t>
      </w:r>
      <w:r w:rsidRPr="00AC06E7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AC06E7">
        <w:rPr>
          <w:sz w:val="28"/>
          <w:szCs w:val="28"/>
          <w:lang w:val="uk-UA"/>
        </w:rPr>
        <w:t>який</w:t>
      </w:r>
      <w:r>
        <w:rPr>
          <w:sz w:val="28"/>
          <w:szCs w:val="28"/>
        </w:rPr>
        <w:t xml:space="preserve"> пояснив</w:t>
      </w:r>
      <w:r>
        <w:rPr>
          <w:sz w:val="28"/>
          <w:szCs w:val="28"/>
          <w:lang w:val="uk-UA"/>
        </w:rPr>
        <w:t xml:space="preserve">, що керівництво комунального закладу подало документи </w:t>
      </w:r>
      <w:r w:rsidR="00431AD7">
        <w:rPr>
          <w:sz w:val="28"/>
          <w:szCs w:val="28"/>
          <w:lang w:val="uk-UA"/>
        </w:rPr>
        <w:t xml:space="preserve">з порушеного питання </w:t>
      </w:r>
      <w:r>
        <w:rPr>
          <w:sz w:val="28"/>
          <w:szCs w:val="28"/>
          <w:lang w:val="uk-UA"/>
        </w:rPr>
        <w:t>управлінню на вивчення, вони опрацьовуються, у разі</w:t>
      </w:r>
      <w:r w:rsidR="005B13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необхідності прийняття програми, вона буде винесена на розгляд постійної комісії.</w:t>
      </w:r>
    </w:p>
    <w:p w:rsidR="00504266" w:rsidRDefault="00504266" w:rsidP="006021AC">
      <w:pPr>
        <w:pStyle w:val="a3"/>
        <w:rPr>
          <w:rFonts w:ascii="Times New Roman" w:hAnsi="Times New Roman"/>
          <w:szCs w:val="28"/>
        </w:rPr>
      </w:pPr>
    </w:p>
    <w:p w:rsidR="00431AD7" w:rsidRDefault="00431AD7" w:rsidP="006021AC">
      <w:pPr>
        <w:pStyle w:val="a3"/>
        <w:rPr>
          <w:rFonts w:ascii="Times New Roman" w:hAnsi="Times New Roman"/>
          <w:szCs w:val="28"/>
        </w:rPr>
      </w:pPr>
    </w:p>
    <w:p w:rsidR="00C64CE2" w:rsidRPr="00B8264F" w:rsidRDefault="00C64CE2" w:rsidP="006021AC">
      <w:pPr>
        <w:pStyle w:val="a3"/>
        <w:rPr>
          <w:rFonts w:ascii="Times New Roman" w:hAnsi="Times New Roman"/>
          <w:szCs w:val="28"/>
        </w:rPr>
      </w:pPr>
      <w:r w:rsidRPr="00B8264F">
        <w:rPr>
          <w:rFonts w:ascii="Times New Roman" w:hAnsi="Times New Roman"/>
          <w:szCs w:val="28"/>
        </w:rPr>
        <w:t xml:space="preserve">Голова </w:t>
      </w:r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>постійної комісії</w:t>
      </w:r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         </w:t>
      </w:r>
      <w:proofErr w:type="spellStart"/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>М.Вервега</w:t>
      </w:r>
      <w:proofErr w:type="spellEnd"/>
    </w:p>
    <w:p w:rsidR="00C64CE2" w:rsidRPr="00B8264F" w:rsidRDefault="00C64CE2" w:rsidP="006021AC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C64CE2" w:rsidRPr="00B8264F" w:rsidRDefault="00C64CE2" w:rsidP="006021AC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C64CE2" w:rsidRPr="00B8264F" w:rsidRDefault="00C64CE2" w:rsidP="006021AC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C64CE2" w:rsidRPr="00B8264F" w:rsidRDefault="00C64CE2" w:rsidP="006021AC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</w:t>
      </w:r>
      <w:r w:rsidR="007F5D57">
        <w:rPr>
          <w:rFonts w:ascii="Times New Roman" w:hAnsi="Times New Roman"/>
          <w:bCs/>
          <w:szCs w:val="28"/>
          <w:bdr w:val="none" w:sz="0" w:space="0" w:color="auto" w:frame="1"/>
        </w:rPr>
        <w:t xml:space="preserve">        </w:t>
      </w:r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 xml:space="preserve">    </w:t>
      </w:r>
      <w:proofErr w:type="spellStart"/>
      <w:r w:rsidRPr="00B8264F">
        <w:rPr>
          <w:rFonts w:ascii="Times New Roman" w:hAnsi="Times New Roman"/>
          <w:bCs/>
          <w:szCs w:val="28"/>
          <w:bdr w:val="none" w:sz="0" w:space="0" w:color="auto" w:frame="1"/>
        </w:rPr>
        <w:t>Г.Шевченко</w:t>
      </w:r>
      <w:proofErr w:type="spellEnd"/>
    </w:p>
    <w:p w:rsidR="00C64CE2" w:rsidRPr="00D22D1F" w:rsidRDefault="00C64CE2" w:rsidP="00C64CE2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2D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C64CE2" w:rsidRPr="00D22D1F" w:rsidRDefault="00C64CE2" w:rsidP="00C64CE2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1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="00885C17" w:rsidRPr="00D22D1F">
        <w:rPr>
          <w:rFonts w:ascii="Times New Roman" w:hAnsi="Times New Roman" w:cs="Times New Roman"/>
          <w:b/>
          <w:sz w:val="28"/>
          <w:szCs w:val="28"/>
        </w:rPr>
        <w:t>№23</w:t>
      </w:r>
    </w:p>
    <w:p w:rsidR="00C64CE2" w:rsidRPr="00D22D1F" w:rsidRDefault="00C64CE2" w:rsidP="00C64CE2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1F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D22D1F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F96569" w:rsidRPr="00D22D1F">
        <w:rPr>
          <w:rFonts w:ascii="Times New Roman" w:hAnsi="Times New Roman" w:cs="Times New Roman"/>
          <w:b/>
          <w:sz w:val="28"/>
          <w:szCs w:val="28"/>
        </w:rPr>
        <w:t>29 листопада</w:t>
      </w:r>
      <w:r w:rsidRPr="00D22D1F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C64CE2" w:rsidRPr="00D22D1F" w:rsidRDefault="00C64CE2" w:rsidP="00C64CE2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CE2" w:rsidRPr="00D22D1F" w:rsidRDefault="00C64CE2" w:rsidP="00C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1F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C64CE2" w:rsidRPr="00D22D1F" w:rsidRDefault="00C64CE2" w:rsidP="00C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1F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C64CE2" w:rsidRPr="00D22D1F" w:rsidRDefault="00C64CE2" w:rsidP="00C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1F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F96569" w:rsidRPr="00D22D1F" w:rsidRDefault="00F96569" w:rsidP="00C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69" w:rsidRPr="005854AF" w:rsidRDefault="005854AF" w:rsidP="005854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4AF">
        <w:rPr>
          <w:rFonts w:ascii="Times New Roman" w:hAnsi="Times New Roman" w:cs="Times New Roman"/>
          <w:b/>
          <w:i/>
          <w:sz w:val="28"/>
          <w:szCs w:val="28"/>
        </w:rPr>
        <w:t>Бучинський</w:t>
      </w:r>
      <w:proofErr w:type="spellEnd"/>
      <w:r w:rsidRPr="005854AF">
        <w:rPr>
          <w:rFonts w:ascii="Times New Roman" w:hAnsi="Times New Roman" w:cs="Times New Roman"/>
          <w:b/>
          <w:i/>
          <w:sz w:val="28"/>
          <w:szCs w:val="28"/>
        </w:rPr>
        <w:t xml:space="preserve"> Олексій Андрійович</w:t>
      </w:r>
      <w:r w:rsidRPr="005854AF">
        <w:rPr>
          <w:rFonts w:ascii="Times New Roman" w:hAnsi="Times New Roman" w:cs="Times New Roman"/>
          <w:i/>
          <w:sz w:val="28"/>
          <w:szCs w:val="28"/>
        </w:rPr>
        <w:t xml:space="preserve"> – заступник голови обласної ради.</w:t>
      </w:r>
    </w:p>
    <w:p w:rsidR="005854AF" w:rsidRPr="00D22D1F" w:rsidRDefault="005854AF" w:rsidP="00C6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69" w:rsidRPr="00D22D1F" w:rsidRDefault="00F96569" w:rsidP="00F965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1F">
        <w:rPr>
          <w:rFonts w:ascii="Times New Roman" w:hAnsi="Times New Roman" w:cs="Times New Roman"/>
          <w:b/>
          <w:i/>
          <w:sz w:val="28"/>
          <w:szCs w:val="28"/>
        </w:rPr>
        <w:t>Сологуб Богдан Євстафійович</w:t>
      </w:r>
      <w:r w:rsidRPr="00D22D1F">
        <w:rPr>
          <w:rFonts w:ascii="Times New Roman" w:hAnsi="Times New Roman" w:cs="Times New Roman"/>
          <w:i/>
          <w:sz w:val="28"/>
          <w:szCs w:val="28"/>
        </w:rPr>
        <w:t>- керуючий справами виконавчого апарату обласної ради – керівник секретаріату</w:t>
      </w:r>
      <w:r w:rsidR="005854AF">
        <w:rPr>
          <w:rFonts w:ascii="Times New Roman" w:hAnsi="Times New Roman" w:cs="Times New Roman"/>
          <w:i/>
          <w:sz w:val="28"/>
          <w:szCs w:val="28"/>
        </w:rPr>
        <w:t>.</w:t>
      </w:r>
    </w:p>
    <w:p w:rsidR="00F96569" w:rsidRPr="00D22D1F" w:rsidRDefault="00F96569" w:rsidP="00F9656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6569" w:rsidRPr="00D22D1F" w:rsidRDefault="00F96569" w:rsidP="00F965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1F">
        <w:rPr>
          <w:rFonts w:ascii="Times New Roman" w:hAnsi="Times New Roman" w:cs="Times New Roman"/>
          <w:b/>
          <w:i/>
          <w:sz w:val="28"/>
          <w:szCs w:val="28"/>
        </w:rPr>
        <w:t>Гречко Богдан Адамович</w:t>
      </w:r>
      <w:r w:rsidRPr="00D22D1F">
        <w:rPr>
          <w:rFonts w:ascii="Times New Roman" w:hAnsi="Times New Roman" w:cs="Times New Roman"/>
          <w:i/>
          <w:sz w:val="28"/>
          <w:szCs w:val="28"/>
        </w:rPr>
        <w:t>- начальник відділу юридичного забезпечення та кадрової роботи виконавчого апарату обласної ради</w:t>
      </w:r>
      <w:r w:rsidR="005854AF">
        <w:rPr>
          <w:rFonts w:ascii="Times New Roman" w:hAnsi="Times New Roman" w:cs="Times New Roman"/>
          <w:i/>
          <w:sz w:val="28"/>
          <w:szCs w:val="28"/>
        </w:rPr>
        <w:t>.</w:t>
      </w:r>
    </w:p>
    <w:p w:rsidR="00604876" w:rsidRPr="00604876" w:rsidRDefault="00604876" w:rsidP="00604876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4CE2" w:rsidRPr="00604876" w:rsidRDefault="00604876" w:rsidP="006048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876">
        <w:rPr>
          <w:rFonts w:ascii="Times New Roman" w:hAnsi="Times New Roman" w:cs="Times New Roman"/>
          <w:b/>
          <w:i/>
          <w:sz w:val="28"/>
          <w:szCs w:val="28"/>
        </w:rPr>
        <w:t>Гаврилюк Сергій Миколайович</w:t>
      </w:r>
      <w:r w:rsidRPr="00604876">
        <w:rPr>
          <w:rFonts w:ascii="Times New Roman" w:hAnsi="Times New Roman" w:cs="Times New Roman"/>
          <w:i/>
          <w:sz w:val="28"/>
          <w:szCs w:val="28"/>
        </w:rPr>
        <w:t xml:space="preserve"> – заступник керуючого справами виконавчого секретаріату – керівника секретаріату.</w:t>
      </w:r>
    </w:p>
    <w:p w:rsidR="009A19FD" w:rsidRPr="00D22D1F" w:rsidRDefault="00D22D1F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Слігоцька</w:t>
      </w:r>
      <w:proofErr w:type="spellEnd"/>
      <w:r w:rsidRPr="00D2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Ліліана Степанівна</w:t>
      </w:r>
      <w:r w:rsidR="009A19FD"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9A19FD"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департаменту фінансів облдержадміністрації. </w:t>
      </w:r>
    </w:p>
    <w:p w:rsidR="009A19FD" w:rsidRPr="00D22D1F" w:rsidRDefault="009A19FD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9FD" w:rsidRPr="00D22D1F" w:rsidRDefault="009A19FD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Добровольський Ігор Ярославович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заступник начальника управління охорони здоров'я Рівненської облдержадміністрації.</w:t>
      </w:r>
    </w:p>
    <w:p w:rsidR="009A19FD" w:rsidRPr="00D22D1F" w:rsidRDefault="009A19FD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9FD" w:rsidRPr="00D22D1F" w:rsidRDefault="009A19FD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6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Яремчук Іван Іванович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B23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заступник 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="00B23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22D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департаменту економічного розвитку і торгівлі Рівненської облдержадміністрації.</w:t>
      </w:r>
    </w:p>
    <w:p w:rsidR="009A19FD" w:rsidRPr="00D22D1F" w:rsidRDefault="009A19FD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9FD" w:rsidRDefault="00087447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874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Осіпчук</w:t>
      </w:r>
      <w:proofErr w:type="spellEnd"/>
      <w:r w:rsidRPr="000874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Ігор Іванович</w:t>
      </w:r>
      <w:r w:rsidRPr="00D00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заступник </w:t>
      </w:r>
      <w:r w:rsidRPr="00D00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000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відділу з питань спільної власності територіальних громад та економічного розвитку виконавчого апа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рату Рівненської обласної ради.</w:t>
      </w:r>
    </w:p>
    <w:p w:rsidR="00087447" w:rsidRDefault="00087447" w:rsidP="009A19F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E2" w:rsidRDefault="008244A3" w:rsidP="00811B0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44A3">
        <w:rPr>
          <w:rFonts w:ascii="Times New Roman" w:hAnsi="Times New Roman" w:cs="Times New Roman"/>
          <w:b/>
          <w:i/>
          <w:sz w:val="28"/>
          <w:szCs w:val="28"/>
        </w:rPr>
        <w:t>Ферар</w:t>
      </w:r>
      <w:proofErr w:type="spellEnd"/>
      <w:r w:rsidRPr="008244A3">
        <w:rPr>
          <w:rFonts w:ascii="Times New Roman" w:hAnsi="Times New Roman" w:cs="Times New Roman"/>
          <w:b/>
          <w:i/>
          <w:sz w:val="28"/>
          <w:szCs w:val="28"/>
        </w:rPr>
        <w:t xml:space="preserve"> Ольга Юріївна </w:t>
      </w:r>
      <w:r w:rsidRPr="008244A3">
        <w:rPr>
          <w:rFonts w:ascii="Times New Roman" w:hAnsi="Times New Roman" w:cs="Times New Roman"/>
          <w:i/>
          <w:sz w:val="28"/>
          <w:szCs w:val="28"/>
        </w:rPr>
        <w:t>– журналіст сайту «ВСЕ».</w:t>
      </w:r>
    </w:p>
    <w:p w:rsidR="00811B03" w:rsidRPr="00811B03" w:rsidRDefault="00811B03" w:rsidP="00811B0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B03" w:rsidRDefault="00811B03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1B03">
        <w:rPr>
          <w:rFonts w:ascii="Times New Roman" w:hAnsi="Times New Roman" w:cs="Times New Roman"/>
          <w:b/>
          <w:i/>
          <w:sz w:val="28"/>
          <w:szCs w:val="28"/>
        </w:rPr>
        <w:t>Кобилянська Віра Григорівна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заступник головного лікаря КЗ </w:t>
      </w:r>
      <w:r w:rsidRPr="009E2C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«Рівненський обласний спеціалізований будинок дитини» Рівненської обласної ради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B47FB" w:rsidRPr="007B47FB" w:rsidRDefault="007B47FB">
      <w:pPr>
        <w:rPr>
          <w:rFonts w:ascii="Times New Roman" w:hAnsi="Times New Roman" w:cs="Times New Roman"/>
        </w:rPr>
      </w:pPr>
      <w:proofErr w:type="spellStart"/>
      <w:r w:rsidRPr="007B47FB">
        <w:rPr>
          <w:rFonts w:ascii="Times New Roman" w:hAnsi="Times New Roman" w:cs="Times New Roman"/>
          <w:b/>
          <w:i/>
          <w:sz w:val="28"/>
          <w:szCs w:val="28"/>
        </w:rPr>
        <w:t>Бортнік</w:t>
      </w:r>
      <w:proofErr w:type="spellEnd"/>
      <w:r w:rsidRPr="007B47FB">
        <w:rPr>
          <w:rFonts w:ascii="Times New Roman" w:hAnsi="Times New Roman" w:cs="Times New Roman"/>
          <w:b/>
          <w:i/>
          <w:sz w:val="28"/>
          <w:szCs w:val="28"/>
        </w:rPr>
        <w:t xml:space="preserve">  Андрій Анатолійович </w:t>
      </w:r>
      <w:r w:rsidRPr="007B47FB">
        <w:rPr>
          <w:rFonts w:ascii="Times New Roman" w:hAnsi="Times New Roman" w:cs="Times New Roman"/>
          <w:i/>
          <w:sz w:val="28"/>
          <w:szCs w:val="28"/>
        </w:rPr>
        <w:t>– депутат Рівненської обласної ради.</w:t>
      </w:r>
    </w:p>
    <w:sectPr w:rsidR="007B47FB" w:rsidRPr="007B47FB" w:rsidSect="007C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B7A"/>
    <w:multiLevelType w:val="hybridMultilevel"/>
    <w:tmpl w:val="E3D4E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7EF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04F1"/>
    <w:multiLevelType w:val="hybridMultilevel"/>
    <w:tmpl w:val="CE5E86BA"/>
    <w:lvl w:ilvl="0" w:tplc="97D8C150">
      <w:start w:val="18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3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70EF5"/>
    <w:multiLevelType w:val="hybridMultilevel"/>
    <w:tmpl w:val="9FA613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2"/>
    <w:rsid w:val="00017FD0"/>
    <w:rsid w:val="00020BAF"/>
    <w:rsid w:val="00025701"/>
    <w:rsid w:val="00061B2B"/>
    <w:rsid w:val="00071F2E"/>
    <w:rsid w:val="00072431"/>
    <w:rsid w:val="00082DF6"/>
    <w:rsid w:val="00087447"/>
    <w:rsid w:val="000B55AF"/>
    <w:rsid w:val="000F1CFB"/>
    <w:rsid w:val="000F77AF"/>
    <w:rsid w:val="00101894"/>
    <w:rsid w:val="001020A5"/>
    <w:rsid w:val="0011762D"/>
    <w:rsid w:val="0013065A"/>
    <w:rsid w:val="00153FCE"/>
    <w:rsid w:val="00156EA5"/>
    <w:rsid w:val="00166DCB"/>
    <w:rsid w:val="00184C93"/>
    <w:rsid w:val="001B0746"/>
    <w:rsid w:val="001C7AD5"/>
    <w:rsid w:val="001E4AE6"/>
    <w:rsid w:val="001E5BF6"/>
    <w:rsid w:val="001F0348"/>
    <w:rsid w:val="001F60F5"/>
    <w:rsid w:val="00226099"/>
    <w:rsid w:val="002431B7"/>
    <w:rsid w:val="00281D64"/>
    <w:rsid w:val="00283A37"/>
    <w:rsid w:val="002B118A"/>
    <w:rsid w:val="002B37D4"/>
    <w:rsid w:val="002C0B5E"/>
    <w:rsid w:val="002D56F3"/>
    <w:rsid w:val="002D64C9"/>
    <w:rsid w:val="002E4D17"/>
    <w:rsid w:val="002E6723"/>
    <w:rsid w:val="0031034C"/>
    <w:rsid w:val="003234E5"/>
    <w:rsid w:val="003372E8"/>
    <w:rsid w:val="003677E3"/>
    <w:rsid w:val="003A6A39"/>
    <w:rsid w:val="003C1514"/>
    <w:rsid w:val="003D4264"/>
    <w:rsid w:val="003D7813"/>
    <w:rsid w:val="003E04E5"/>
    <w:rsid w:val="003E2C09"/>
    <w:rsid w:val="00431AD7"/>
    <w:rsid w:val="00437D2B"/>
    <w:rsid w:val="00451601"/>
    <w:rsid w:val="004531E4"/>
    <w:rsid w:val="00456D89"/>
    <w:rsid w:val="004608EC"/>
    <w:rsid w:val="0046544F"/>
    <w:rsid w:val="0047646B"/>
    <w:rsid w:val="00483264"/>
    <w:rsid w:val="004844FB"/>
    <w:rsid w:val="00496DA9"/>
    <w:rsid w:val="004D2855"/>
    <w:rsid w:val="004F1190"/>
    <w:rsid w:val="004F21F6"/>
    <w:rsid w:val="00500B87"/>
    <w:rsid w:val="00504266"/>
    <w:rsid w:val="0051003A"/>
    <w:rsid w:val="005573F3"/>
    <w:rsid w:val="00583B26"/>
    <w:rsid w:val="005854AF"/>
    <w:rsid w:val="005906C2"/>
    <w:rsid w:val="005A05EA"/>
    <w:rsid w:val="005B13B7"/>
    <w:rsid w:val="005B286A"/>
    <w:rsid w:val="005B4067"/>
    <w:rsid w:val="005C1441"/>
    <w:rsid w:val="005D0ABA"/>
    <w:rsid w:val="005D5B4B"/>
    <w:rsid w:val="005E0319"/>
    <w:rsid w:val="005E1A1D"/>
    <w:rsid w:val="005E4784"/>
    <w:rsid w:val="005F5479"/>
    <w:rsid w:val="006021AC"/>
    <w:rsid w:val="00604876"/>
    <w:rsid w:val="00623B07"/>
    <w:rsid w:val="00636402"/>
    <w:rsid w:val="00640FD5"/>
    <w:rsid w:val="0064400D"/>
    <w:rsid w:val="0064523B"/>
    <w:rsid w:val="006512AC"/>
    <w:rsid w:val="006528A2"/>
    <w:rsid w:val="006748DB"/>
    <w:rsid w:val="006940E3"/>
    <w:rsid w:val="006A31E6"/>
    <w:rsid w:val="006D1CB0"/>
    <w:rsid w:val="006E4A4F"/>
    <w:rsid w:val="007000AD"/>
    <w:rsid w:val="007179C3"/>
    <w:rsid w:val="007374B3"/>
    <w:rsid w:val="00743A70"/>
    <w:rsid w:val="00747ABB"/>
    <w:rsid w:val="00764BAA"/>
    <w:rsid w:val="007717EC"/>
    <w:rsid w:val="00772E52"/>
    <w:rsid w:val="00783C6D"/>
    <w:rsid w:val="007A726C"/>
    <w:rsid w:val="007A7FC8"/>
    <w:rsid w:val="007B4392"/>
    <w:rsid w:val="007B47FB"/>
    <w:rsid w:val="007B7DB1"/>
    <w:rsid w:val="007C0ECD"/>
    <w:rsid w:val="007C2962"/>
    <w:rsid w:val="007C503C"/>
    <w:rsid w:val="007D45E2"/>
    <w:rsid w:val="007E398A"/>
    <w:rsid w:val="007F45DB"/>
    <w:rsid w:val="007F5D57"/>
    <w:rsid w:val="00811B03"/>
    <w:rsid w:val="00811E3D"/>
    <w:rsid w:val="008244A3"/>
    <w:rsid w:val="00834749"/>
    <w:rsid w:val="00844DA3"/>
    <w:rsid w:val="0085100C"/>
    <w:rsid w:val="00853398"/>
    <w:rsid w:val="00853624"/>
    <w:rsid w:val="00857858"/>
    <w:rsid w:val="008755B2"/>
    <w:rsid w:val="00876E24"/>
    <w:rsid w:val="00883AA2"/>
    <w:rsid w:val="0088561F"/>
    <w:rsid w:val="00885C17"/>
    <w:rsid w:val="008A0A06"/>
    <w:rsid w:val="008C568F"/>
    <w:rsid w:val="008C717B"/>
    <w:rsid w:val="008E6155"/>
    <w:rsid w:val="00955012"/>
    <w:rsid w:val="00994265"/>
    <w:rsid w:val="009966E7"/>
    <w:rsid w:val="009A0ABA"/>
    <w:rsid w:val="009A19FD"/>
    <w:rsid w:val="009A43FE"/>
    <w:rsid w:val="009B4C23"/>
    <w:rsid w:val="009C7956"/>
    <w:rsid w:val="009E2CBE"/>
    <w:rsid w:val="00A61B6F"/>
    <w:rsid w:val="00A71387"/>
    <w:rsid w:val="00A75997"/>
    <w:rsid w:val="00A83DB3"/>
    <w:rsid w:val="00AB1260"/>
    <w:rsid w:val="00AB4859"/>
    <w:rsid w:val="00AC06E7"/>
    <w:rsid w:val="00B04591"/>
    <w:rsid w:val="00B12BFF"/>
    <w:rsid w:val="00B1698E"/>
    <w:rsid w:val="00B236AD"/>
    <w:rsid w:val="00B373DF"/>
    <w:rsid w:val="00B43085"/>
    <w:rsid w:val="00B46E18"/>
    <w:rsid w:val="00B6458E"/>
    <w:rsid w:val="00B70F8B"/>
    <w:rsid w:val="00B76208"/>
    <w:rsid w:val="00B84FED"/>
    <w:rsid w:val="00BA5533"/>
    <w:rsid w:val="00BB00EC"/>
    <w:rsid w:val="00BC4128"/>
    <w:rsid w:val="00BF5FCD"/>
    <w:rsid w:val="00C02EDA"/>
    <w:rsid w:val="00C13A0C"/>
    <w:rsid w:val="00C13B32"/>
    <w:rsid w:val="00C17075"/>
    <w:rsid w:val="00C47A19"/>
    <w:rsid w:val="00C51269"/>
    <w:rsid w:val="00C64CE2"/>
    <w:rsid w:val="00C956F8"/>
    <w:rsid w:val="00CB12D4"/>
    <w:rsid w:val="00CC4994"/>
    <w:rsid w:val="00CD62E2"/>
    <w:rsid w:val="00CE254E"/>
    <w:rsid w:val="00CE3568"/>
    <w:rsid w:val="00CE4F8A"/>
    <w:rsid w:val="00CF144E"/>
    <w:rsid w:val="00CF77F5"/>
    <w:rsid w:val="00D00064"/>
    <w:rsid w:val="00D12C6B"/>
    <w:rsid w:val="00D17420"/>
    <w:rsid w:val="00D22D1F"/>
    <w:rsid w:val="00D503CF"/>
    <w:rsid w:val="00D57B6D"/>
    <w:rsid w:val="00D66A88"/>
    <w:rsid w:val="00D67A87"/>
    <w:rsid w:val="00D75F2C"/>
    <w:rsid w:val="00D807F3"/>
    <w:rsid w:val="00D91229"/>
    <w:rsid w:val="00DB237D"/>
    <w:rsid w:val="00DB6761"/>
    <w:rsid w:val="00E07EE5"/>
    <w:rsid w:val="00E323BE"/>
    <w:rsid w:val="00E33DCA"/>
    <w:rsid w:val="00E4042E"/>
    <w:rsid w:val="00E45D98"/>
    <w:rsid w:val="00E462C3"/>
    <w:rsid w:val="00E56C3C"/>
    <w:rsid w:val="00EB1982"/>
    <w:rsid w:val="00EC3B0B"/>
    <w:rsid w:val="00ED7E2E"/>
    <w:rsid w:val="00F35DB2"/>
    <w:rsid w:val="00F44B2C"/>
    <w:rsid w:val="00F51021"/>
    <w:rsid w:val="00F617B8"/>
    <w:rsid w:val="00F81387"/>
    <w:rsid w:val="00F96569"/>
    <w:rsid w:val="00FB4F5C"/>
    <w:rsid w:val="00FE72B4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E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C64CE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64CE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C64CE2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C64C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C64C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64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C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A75997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997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4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E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C64CE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64CE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C64CE2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C64C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C64CE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64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C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C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A75997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997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rFonts w:ascii="Times New Roman" w:hAnsi="Times New Roman" w:cs="Times New Roman"/>
      <w:spacing w:val="-1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4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4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21</Pages>
  <Words>26877</Words>
  <Characters>15321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256</cp:revision>
  <cp:lastPrinted>2018-12-05T12:44:00Z</cp:lastPrinted>
  <dcterms:created xsi:type="dcterms:W3CDTF">2018-11-29T08:00:00Z</dcterms:created>
  <dcterms:modified xsi:type="dcterms:W3CDTF">2018-12-05T14:35:00Z</dcterms:modified>
</cp:coreProperties>
</file>